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06" w:rsidRPr="003A0606" w:rsidRDefault="003A0606" w:rsidP="003A0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06">
        <w:rPr>
          <w:rFonts w:ascii="Times New Roman" w:hAnsi="Times New Roman" w:cs="Times New Roman"/>
          <w:b/>
          <w:sz w:val="28"/>
          <w:szCs w:val="28"/>
        </w:rPr>
        <w:t xml:space="preserve">План - конспект </w:t>
      </w:r>
      <w:proofErr w:type="spellStart"/>
      <w:r w:rsidRPr="003A0606">
        <w:rPr>
          <w:rFonts w:ascii="Times New Roman" w:hAnsi="Times New Roman" w:cs="Times New Roman"/>
          <w:b/>
          <w:sz w:val="28"/>
          <w:szCs w:val="28"/>
        </w:rPr>
        <w:t>відкритого</w:t>
      </w:r>
      <w:proofErr w:type="spellEnd"/>
      <w:r w:rsidRPr="003A0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3A0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гуртка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спортивно-бального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танцю «Олімп»</w:t>
      </w:r>
      <w:r w:rsidRPr="003A060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3A0606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3A0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b/>
          <w:sz w:val="28"/>
          <w:szCs w:val="28"/>
        </w:rPr>
        <w:t>першого</w:t>
      </w:r>
      <w:proofErr w:type="spellEnd"/>
      <w:r w:rsidRPr="003A0606">
        <w:rPr>
          <w:rFonts w:ascii="Times New Roman" w:hAnsi="Times New Roman" w:cs="Times New Roman"/>
          <w:b/>
          <w:sz w:val="28"/>
          <w:szCs w:val="28"/>
        </w:rPr>
        <w:t xml:space="preserve"> року </w:t>
      </w:r>
      <w:proofErr w:type="spellStart"/>
      <w:r w:rsidRPr="003A0606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3A0606">
        <w:rPr>
          <w:rFonts w:ascii="Times New Roman" w:hAnsi="Times New Roman" w:cs="Times New Roman"/>
          <w:b/>
          <w:sz w:val="28"/>
          <w:szCs w:val="28"/>
        </w:rPr>
        <w:t>.</w:t>
      </w:r>
    </w:p>
    <w:p w:rsidR="003A0606" w:rsidRPr="003A0606" w:rsidRDefault="003A0606" w:rsidP="003A06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?</w:t>
      </w:r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606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  <w:lang w:val="uk-UA"/>
        </w:rPr>
        <w:t>Миронов П.А.</w:t>
      </w:r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: 16.03.2014</w:t>
      </w:r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Розсошенська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гімназія</w:t>
      </w:r>
    </w:p>
    <w:p w:rsid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0606" w:rsidRPr="003A0606" w:rsidRDefault="003A0606" w:rsidP="003A0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 парад. Педагог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виводить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встають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обличчям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глядача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гуртка: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Здрастуйте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вами не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звичайний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урок.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?» І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привідкрити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красивий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яскравий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Весь урок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привітаємося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ними.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уклін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гуртка: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а перш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братися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справу,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гарненько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розі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'ятися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розминку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у нас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Артем.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розминаються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гуртка: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розминки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ми легко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зможемо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познайомити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наших гостей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бального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невеличкого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екскурсу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величезною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популярністю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розучують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по ним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турніри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мільйони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телеглядачів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вмикають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телевізори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помилуватися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?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зародився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далекій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давнині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Старовинні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танцював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висловлюючи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ритмічних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супроводжував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lastRenderedPageBreak/>
        <w:t>житті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викликав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приємні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надавало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маг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ічну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силу.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Стародавні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племена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танцювали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привернути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чарівну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силу.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обрядові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мисливські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бойові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весільні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ж ТАНЕЦЬ (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побутовий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салонний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зародився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XVIII - початку XIX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виконувався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танцювальних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вечорах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(балах).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парних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Пару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кавалер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дама. Дама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одягнена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розкішне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довге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плаття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туфельки на каблучках, а кавалер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одягнений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у фрак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 ногах до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блиску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начищені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туфлі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І все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створювало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картину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чудової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краси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 І в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час вся краса бального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збереглася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удосконаливши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ускладнивши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діляться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 2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європейську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латиноамериканську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європейську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повільний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вальс, танго,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віденський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вальс,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повільний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фокстрот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квікстеп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швидкий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фокстрот). У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латиноамериканську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: самба, ча-ча-ча, румба,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пасодобль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джайв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3A0606">
        <w:rPr>
          <w:rFonts w:ascii="Times New Roman" w:hAnsi="Times New Roman" w:cs="Times New Roman"/>
          <w:sz w:val="28"/>
          <w:szCs w:val="28"/>
        </w:rPr>
        <w:t>?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! 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proofErr w:type="gram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r w:rsidRPr="003A0606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детальніше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знайомити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наших гостей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танцем.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Почнемо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ча-ча-ча.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r w:rsidRPr="003A0606">
        <w:rPr>
          <w:rFonts w:ascii="Times New Roman" w:hAnsi="Times New Roman" w:cs="Times New Roman"/>
          <w:sz w:val="28"/>
          <w:szCs w:val="28"/>
        </w:rPr>
        <w:t xml:space="preserve">На островах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виростає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кущ,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приносить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стручкові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плоди,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ча-ча</w:t>
      </w:r>
      <w:proofErr w:type="spellEnd"/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брязкалець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так само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ім'ям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ча-ча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Гаїті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типова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жерців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вуду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три барабана,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дзвіночок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брязкальце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ча-ча</w:t>
      </w:r>
      <w:proofErr w:type="spellEnd"/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Ча-ча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старшим, як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диригентська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паличка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метроном,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задавати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ритм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шаманських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танцях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ігійній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музиці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піснях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ча-ча-ча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корінням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ігійних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ритуалів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західній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Індії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хлопці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тягнуть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папірці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).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гуртка: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606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дивлюся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! 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спробуємо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Танцюємо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ча-ча-ча.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гуртка: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r w:rsidRPr="003A0606">
        <w:rPr>
          <w:rFonts w:ascii="Times New Roman" w:hAnsi="Times New Roman" w:cs="Times New Roman"/>
          <w:sz w:val="28"/>
          <w:szCs w:val="28"/>
        </w:rPr>
        <w:t xml:space="preserve">Переходимо до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повільний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вальс». Коли на початку 1800-х вальс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представлений на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ійських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балах,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засуджений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церквою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державою за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вульгарність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аморальність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зрештою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перший раз, коли перед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суспільством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постала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обурлива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lastRenderedPageBreak/>
        <w:t>як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партенрами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стояли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один до одного. Але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родзинка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викликала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критики,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викликала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вальсом,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тягнуть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папірці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гуртка: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станцюємо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повільний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вальс.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гуртка: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Розумничка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Продовжуємо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ітом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бального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Самба - (порт.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Samba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бразильський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символ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бразильців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ітову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бразильським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карнавалам. Один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ізновидів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самби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увійшла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обов'язкову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п'ятірку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латиноамериканської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тягнуть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папірці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«самба»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гуртка: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r w:rsidRPr="003A0606">
        <w:rPr>
          <w:rFonts w:ascii="Times New Roman" w:hAnsi="Times New Roman" w:cs="Times New Roman"/>
          <w:sz w:val="28"/>
          <w:szCs w:val="28"/>
        </w:rPr>
        <w:t xml:space="preserve">Чудово! 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виконаємо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«самба».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606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розповісти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квікстеп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Винайдений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передмісті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Нью-Йорка,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натхненний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карибськими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африканськими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танцюристами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кінц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кінців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дебютував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підмостках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американських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мюзик-холів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знайшов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популярність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танцювальних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майданчиках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Швидкий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фокстрот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квікстеп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стався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повільного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фокстроту. У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двадцяті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повільний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фокстрот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кінцевому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перетворився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 два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Темп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повільного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фокстроту став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повільніше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квікстеп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швидкої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версією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фокстроту.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тягнуть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папірці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гуртка: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606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станцюємо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наостанок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залишили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найцікавіший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«Вару-вару».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недавно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включили до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Витоки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ольщу. 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перекладі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можу-можу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Позиціонується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вару-вару як диско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r w:rsidRPr="003A0606">
        <w:rPr>
          <w:rFonts w:ascii="Times New Roman" w:hAnsi="Times New Roman" w:cs="Times New Roman"/>
          <w:sz w:val="28"/>
          <w:szCs w:val="28"/>
        </w:rPr>
        <w:t xml:space="preserve">Цей дитя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виповнюється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швидку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кроки,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рухи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легкі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властиві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дискотечним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танців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основу </w:t>
      </w:r>
      <w:r w:rsidRPr="003A0606">
        <w:rPr>
          <w:rFonts w:ascii="Times New Roman" w:hAnsi="Times New Roman" w:cs="Times New Roman"/>
          <w:sz w:val="28"/>
          <w:szCs w:val="28"/>
        </w:rPr>
        <w:lastRenderedPageBreak/>
        <w:t xml:space="preserve">вару-вару.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одному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педагогами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танцювальних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чути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тягнуть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папірці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!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r w:rsidRPr="003A0606">
        <w:rPr>
          <w:rFonts w:ascii="Times New Roman" w:hAnsi="Times New Roman" w:cs="Times New Roman"/>
          <w:sz w:val="28"/>
          <w:szCs w:val="28"/>
        </w:rPr>
        <w:t xml:space="preserve">Ось ми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познайомили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миром бального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шляху.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цікавого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легені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?</w:t>
      </w:r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риторичне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Спробую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ією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вріс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тренувань</w:t>
      </w:r>
      <w:proofErr w:type="spellEnd"/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06">
        <w:rPr>
          <w:rFonts w:ascii="Times New Roman" w:hAnsi="Times New Roman" w:cs="Times New Roman"/>
          <w:sz w:val="28"/>
          <w:szCs w:val="28"/>
        </w:rPr>
        <w:t xml:space="preserve">Шляхи 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перемог, шляху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нагору</w:t>
      </w:r>
      <w:proofErr w:type="spellEnd"/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ревнощі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6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Пристрасть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одалела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!</w:t>
      </w:r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Бальний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танець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кубки,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медалі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призи</w:t>
      </w:r>
      <w:proofErr w:type="spellEnd"/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0606">
        <w:rPr>
          <w:rFonts w:ascii="Times New Roman" w:hAnsi="Times New Roman" w:cs="Times New Roman"/>
          <w:sz w:val="28"/>
          <w:szCs w:val="28"/>
        </w:rPr>
        <w:t xml:space="preserve">Муки творчості,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та борги.</w:t>
      </w:r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все,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нас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турбує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вонует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годину</w:t>
      </w:r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танцю</w:t>
      </w:r>
      <w:proofErr w:type="spellEnd"/>
    </w:p>
    <w:p w:rsidR="003A0606" w:rsidRPr="003A0606" w:rsidRDefault="003A0606" w:rsidP="003A0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об'єднало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нас!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Уклін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p w:rsidR="003A060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А зараз</w:t>
      </w:r>
      <w:r w:rsidRPr="003A0606">
        <w:rPr>
          <w:rFonts w:ascii="Times New Roman" w:hAnsi="Times New Roman" w:cs="Times New Roman"/>
          <w:sz w:val="28"/>
          <w:szCs w:val="28"/>
        </w:rPr>
        <w:t xml:space="preserve">, я вам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роздам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ось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от картинки, на них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намальований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квіточка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без ротика.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будете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намалювати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посмішку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смуток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дивіться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квіточці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емоцію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у вас,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квіточці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розфарбуйте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D73F6" w:rsidRPr="003A0606" w:rsidRDefault="003A0606" w:rsidP="003A06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6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060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розфарбовують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606">
        <w:rPr>
          <w:rFonts w:ascii="Times New Roman" w:hAnsi="Times New Roman" w:cs="Times New Roman"/>
          <w:sz w:val="28"/>
          <w:szCs w:val="28"/>
        </w:rPr>
        <w:t>квіточки</w:t>
      </w:r>
      <w:proofErr w:type="spellEnd"/>
      <w:r w:rsidRPr="003A0606">
        <w:rPr>
          <w:rFonts w:ascii="Times New Roman" w:hAnsi="Times New Roman" w:cs="Times New Roman"/>
          <w:sz w:val="28"/>
          <w:szCs w:val="28"/>
        </w:rPr>
        <w:t>.</w:t>
      </w:r>
    </w:p>
    <w:sectPr w:rsidR="009D73F6" w:rsidRPr="003A0606" w:rsidSect="009D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A0606"/>
    <w:rsid w:val="003A0606"/>
    <w:rsid w:val="009D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981</Words>
  <Characters>5593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2014-11-29T20:45:00Z</dcterms:created>
  <dcterms:modified xsi:type="dcterms:W3CDTF">2014-11-29T20:50:00Z</dcterms:modified>
</cp:coreProperties>
</file>