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BA" w:rsidRDefault="00A807BA" w:rsidP="00A807BA">
      <w:pPr>
        <w:shd w:val="clear" w:color="auto" w:fill="FFFFFF"/>
        <w:spacing w:line="245" w:lineRule="exact"/>
        <w:jc w:val="center"/>
        <w:rPr>
          <w:rFonts w:ascii="Times New Roman" w:hAnsi="Times New Roman"/>
          <w:bCs/>
          <w:i/>
          <w:spacing w:val="-17"/>
          <w:sz w:val="28"/>
          <w:szCs w:val="28"/>
          <w:lang w:val="en-US"/>
        </w:rPr>
      </w:pPr>
    </w:p>
    <w:p w:rsidR="00A807BA" w:rsidRPr="001F34EA" w:rsidRDefault="00A807BA" w:rsidP="00A807BA">
      <w:pPr>
        <w:shd w:val="clear" w:color="auto" w:fill="FFFFFF"/>
        <w:spacing w:line="245" w:lineRule="exact"/>
        <w:jc w:val="center"/>
        <w:rPr>
          <w:rFonts w:ascii="Times New Roman" w:hAnsi="Times New Roman"/>
          <w:i/>
          <w:sz w:val="28"/>
          <w:szCs w:val="28"/>
        </w:rPr>
      </w:pPr>
      <w:r w:rsidRPr="001F34EA">
        <w:rPr>
          <w:rFonts w:ascii="Times New Roman" w:hAnsi="Times New Roman"/>
          <w:bCs/>
          <w:i/>
          <w:spacing w:val="-17"/>
          <w:sz w:val="28"/>
          <w:szCs w:val="28"/>
        </w:rPr>
        <w:t>Заняття гуртка біології «Школа олімпійського резерву»</w:t>
      </w:r>
    </w:p>
    <w:p w:rsidR="00A807BA" w:rsidRDefault="00A807BA" w:rsidP="00D1644E">
      <w:pPr>
        <w:shd w:val="clear" w:color="auto" w:fill="FFFFFF"/>
        <w:tabs>
          <w:tab w:val="left" w:leader="underscore" w:pos="4872"/>
        </w:tabs>
        <w:spacing w:line="245" w:lineRule="exact"/>
        <w:rPr>
          <w:rFonts w:ascii="Times New Roman" w:hAnsi="Times New Roman"/>
          <w:bCs/>
          <w:spacing w:val="-12"/>
          <w:sz w:val="28"/>
          <w:szCs w:val="28"/>
        </w:rPr>
      </w:pPr>
      <w:r w:rsidRPr="00A35CA4">
        <w:rPr>
          <w:rFonts w:ascii="Times New Roman" w:hAnsi="Times New Roman"/>
          <w:b/>
          <w:bCs/>
          <w:spacing w:val="-12"/>
          <w:sz w:val="28"/>
          <w:szCs w:val="28"/>
        </w:rPr>
        <w:t xml:space="preserve">   </w:t>
      </w:r>
      <w:r w:rsidRPr="00A35CA4">
        <w:rPr>
          <w:rFonts w:ascii="Times New Roman" w:hAnsi="Times New Roman"/>
          <w:bCs/>
          <w:spacing w:val="-12"/>
          <w:sz w:val="28"/>
          <w:szCs w:val="28"/>
        </w:rPr>
        <w:t>Дата,  місце, час проведення</w:t>
      </w:r>
      <w:r w:rsidRPr="00D1644E">
        <w:rPr>
          <w:rFonts w:ascii="Times New Roman" w:hAnsi="Times New Roman"/>
          <w:bCs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pacing w:val="-12"/>
          <w:sz w:val="28"/>
          <w:szCs w:val="28"/>
        </w:rPr>
        <w:t>(2</w:t>
      </w:r>
      <w:r w:rsidRPr="00D1644E">
        <w:rPr>
          <w:rFonts w:ascii="Times New Roman" w:hAnsi="Times New Roman"/>
          <w:bCs/>
          <w:spacing w:val="-12"/>
          <w:sz w:val="28"/>
          <w:szCs w:val="28"/>
          <w:lang w:val="ru-RU"/>
        </w:rPr>
        <w:t>1</w:t>
      </w:r>
      <w:r w:rsidR="007D741E">
        <w:rPr>
          <w:rFonts w:ascii="Times New Roman" w:hAnsi="Times New Roman"/>
          <w:bCs/>
          <w:spacing w:val="-12"/>
          <w:sz w:val="28"/>
          <w:szCs w:val="28"/>
        </w:rPr>
        <w:t>. 02.1014</w:t>
      </w:r>
      <w:r>
        <w:rPr>
          <w:rFonts w:ascii="Times New Roman" w:hAnsi="Times New Roman"/>
          <w:bCs/>
          <w:spacing w:val="-12"/>
          <w:sz w:val="28"/>
          <w:szCs w:val="28"/>
        </w:rPr>
        <w:t xml:space="preserve">. Біологічний кабінет Терешківської ЗОШ </w:t>
      </w:r>
    </w:p>
    <w:p w:rsidR="00A807BA" w:rsidRPr="00A35CA4" w:rsidRDefault="007D741E" w:rsidP="00A807BA">
      <w:pPr>
        <w:shd w:val="clear" w:color="auto" w:fill="FFFFFF"/>
        <w:tabs>
          <w:tab w:val="left" w:leader="underscore" w:pos="4872"/>
        </w:tabs>
        <w:spacing w:line="245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>І -  ІІІ ступенів. 13.00 - 15</w:t>
      </w:r>
      <w:r w:rsidR="00A807BA">
        <w:rPr>
          <w:rFonts w:ascii="Times New Roman" w:hAnsi="Times New Roman"/>
          <w:bCs/>
          <w:spacing w:val="-12"/>
          <w:sz w:val="28"/>
          <w:szCs w:val="28"/>
        </w:rPr>
        <w:t>. 00)</w:t>
      </w:r>
    </w:p>
    <w:p w:rsidR="00A807BA" w:rsidRPr="00A35CA4" w:rsidRDefault="00A807BA" w:rsidP="00FD6D4A">
      <w:pPr>
        <w:shd w:val="clear" w:color="auto" w:fill="FFFFFF"/>
        <w:spacing w:before="331"/>
        <w:ind w:left="221"/>
        <w:jc w:val="center"/>
        <w:rPr>
          <w:rFonts w:ascii="Times New Roman" w:hAnsi="Times New Roman"/>
          <w:b/>
          <w:sz w:val="28"/>
          <w:szCs w:val="28"/>
        </w:rPr>
      </w:pPr>
      <w:r w:rsidRPr="00A35CA4">
        <w:rPr>
          <w:rFonts w:ascii="Times New Roman" w:hAnsi="Times New Roman"/>
          <w:b/>
          <w:i/>
          <w:spacing w:val="-2"/>
          <w:sz w:val="28"/>
          <w:szCs w:val="28"/>
        </w:rPr>
        <w:t>Тема заняття</w:t>
      </w:r>
      <w:r w:rsidRPr="00A35CA4"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Порівняльна характеристика клітин прокаріотів та еукаріотів.</w:t>
      </w:r>
    </w:p>
    <w:p w:rsidR="00A807BA" w:rsidRPr="00FD6D4A" w:rsidRDefault="00A807BA" w:rsidP="007D74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CA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35CA4">
        <w:rPr>
          <w:rFonts w:ascii="Times New Roman" w:hAnsi="Times New Roman"/>
          <w:b/>
          <w:i/>
          <w:sz w:val="28"/>
          <w:szCs w:val="28"/>
        </w:rPr>
        <w:t>Мета заняття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4E2E1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сформувати поняття організації живих систем </w:t>
      </w:r>
      <w:r w:rsidRPr="004E2E1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 основі клітинної будови прокаріотів та еукаріотів; узагальнити, систематизувати та поглибити знання </w:t>
      </w:r>
      <w:r w:rsidR="00DD275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вихованці</w:t>
      </w:r>
      <w:r w:rsidRPr="004E2E1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 про будову клітин прокаріотів, еукаріотів; удо</w:t>
      </w:r>
      <w:r w:rsidRPr="004E2E1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  <w:t xml:space="preserve">сконалити практичні навички роботи з мікроскопом; </w:t>
      </w:r>
      <w:r w:rsidRPr="004E2E1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розвивати творчу активність і пізнавальний інтерес </w:t>
      </w:r>
      <w:r w:rsidR="00DD275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вихованців</w:t>
      </w:r>
      <w:r w:rsidRPr="004E2E1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; формувати вміння порівнювати, узагальнювати, робити висновки, формувати науковий світогляд</w:t>
      </w:r>
      <w:r w:rsidR="00FD6D4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; виховувати любов до живої природи.</w:t>
      </w:r>
    </w:p>
    <w:p w:rsidR="00A807BA" w:rsidRPr="00A334EB" w:rsidRDefault="00A807BA" w:rsidP="007D74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334EB">
        <w:rPr>
          <w:rFonts w:ascii="Times New Roman" w:hAnsi="Times New Roman"/>
          <w:b/>
          <w:i/>
          <w:spacing w:val="-1"/>
          <w:sz w:val="28"/>
          <w:szCs w:val="28"/>
        </w:rPr>
        <w:t>Завдання заняття</w:t>
      </w:r>
      <w:r w:rsidR="007D741E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Скласти порівняльну характеристику клітин прокаріотів та еукаріотів.</w:t>
      </w:r>
    </w:p>
    <w:p w:rsidR="00A807BA" w:rsidRPr="00A35CA4" w:rsidRDefault="00A807BA" w:rsidP="007D741E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  <w:r w:rsidRPr="00A35CA4">
        <w:rPr>
          <w:rFonts w:ascii="Times New Roman" w:hAnsi="Times New Roman"/>
          <w:b/>
          <w:i/>
          <w:spacing w:val="-7"/>
          <w:sz w:val="28"/>
          <w:szCs w:val="28"/>
        </w:rPr>
        <w:t>Методи:</w:t>
      </w:r>
    </w:p>
    <w:p w:rsidR="00A807BA" w:rsidRPr="00A35CA4" w:rsidRDefault="00A807BA" w:rsidP="00A807B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словесні:</w:t>
      </w:r>
      <w:r w:rsidRPr="00A35CA4">
        <w:rPr>
          <w:rFonts w:ascii="Times New Roman" w:hAnsi="Times New Roman"/>
          <w:spacing w:val="-9"/>
          <w:sz w:val="28"/>
          <w:szCs w:val="28"/>
        </w:rPr>
        <w:t>розпові</w:t>
      </w:r>
      <w:r>
        <w:rPr>
          <w:rFonts w:ascii="Times New Roman" w:hAnsi="Times New Roman"/>
          <w:spacing w:val="-9"/>
          <w:sz w:val="28"/>
          <w:szCs w:val="28"/>
        </w:rPr>
        <w:t>дь, бесіда, пояснення,  інструктаж</w:t>
      </w:r>
      <w:r w:rsidRPr="00A35CA4">
        <w:rPr>
          <w:rFonts w:ascii="Times New Roman" w:hAnsi="Times New Roman"/>
          <w:spacing w:val="-9"/>
          <w:sz w:val="28"/>
          <w:szCs w:val="28"/>
        </w:rPr>
        <w:t>;</w:t>
      </w:r>
    </w:p>
    <w:p w:rsidR="00A807BA" w:rsidRPr="00A35CA4" w:rsidRDefault="00A807BA" w:rsidP="00A807B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наочні: демонстрація таблиць</w:t>
      </w:r>
      <w:r w:rsidRPr="00A35CA4">
        <w:rPr>
          <w:rFonts w:ascii="Times New Roman" w:hAnsi="Times New Roman"/>
          <w:spacing w:val="-9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презентації</w:t>
      </w:r>
      <w:r w:rsidRPr="00A35CA4">
        <w:rPr>
          <w:rFonts w:ascii="Times New Roman" w:hAnsi="Times New Roman"/>
          <w:spacing w:val="-9"/>
          <w:sz w:val="28"/>
          <w:szCs w:val="28"/>
        </w:rPr>
        <w:t>;</w:t>
      </w:r>
    </w:p>
    <w:p w:rsidR="00A807BA" w:rsidRPr="005D38E8" w:rsidRDefault="00A807BA" w:rsidP="00A807B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5D38E8">
        <w:rPr>
          <w:rFonts w:ascii="Times New Roman" w:hAnsi="Times New Roman"/>
          <w:spacing w:val="-7"/>
          <w:sz w:val="28"/>
          <w:szCs w:val="28"/>
        </w:rPr>
        <w:t>практичні (практична робота</w:t>
      </w:r>
      <w:r w:rsidRPr="005D38E8">
        <w:rPr>
          <w:rFonts w:ascii="Times New Roman" w:hAnsi="Times New Roman"/>
          <w:spacing w:val="-10"/>
          <w:sz w:val="28"/>
          <w:szCs w:val="28"/>
        </w:rPr>
        <w:t>).</w:t>
      </w:r>
    </w:p>
    <w:p w:rsidR="00A807BA" w:rsidRPr="00A35CA4" w:rsidRDefault="00A807BA" w:rsidP="007D741E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  <w:r w:rsidRPr="00A35CA4">
        <w:rPr>
          <w:rFonts w:ascii="Times New Roman" w:hAnsi="Times New Roman"/>
          <w:b/>
          <w:i/>
          <w:spacing w:val="-5"/>
          <w:sz w:val="28"/>
          <w:szCs w:val="28"/>
        </w:rPr>
        <w:t>Рівні пов</w:t>
      </w:r>
      <w:r w:rsidR="005C4A0A">
        <w:rPr>
          <w:rFonts w:ascii="Times New Roman" w:hAnsi="Times New Roman"/>
          <w:b/>
          <w:i/>
          <w:spacing w:val="-5"/>
          <w:sz w:val="28"/>
          <w:szCs w:val="28"/>
        </w:rPr>
        <w:t>ідомлення навчального матеріалу</w:t>
      </w:r>
      <w:r w:rsidRPr="00A35CA4">
        <w:rPr>
          <w:rFonts w:ascii="Times New Roman" w:hAnsi="Times New Roman"/>
          <w:b/>
          <w:i/>
          <w:iCs/>
          <w:spacing w:val="-5"/>
          <w:sz w:val="28"/>
          <w:szCs w:val="28"/>
        </w:rPr>
        <w:t>:</w:t>
      </w:r>
    </w:p>
    <w:p w:rsidR="00A807BA" w:rsidRPr="00A35CA4" w:rsidRDefault="00A807BA" w:rsidP="00A807BA">
      <w:pPr>
        <w:shd w:val="clear" w:color="auto" w:fill="FFFFFF"/>
        <w:tabs>
          <w:tab w:val="left" w:pos="504"/>
        </w:tabs>
        <w:spacing w:after="0" w:line="240" w:lineRule="auto"/>
        <w:ind w:left="29" w:firstLine="221"/>
        <w:rPr>
          <w:rFonts w:ascii="Times New Roman" w:hAnsi="Times New Roman"/>
          <w:sz w:val="28"/>
          <w:szCs w:val="28"/>
        </w:rPr>
      </w:pPr>
      <w:r w:rsidRPr="00A35CA4">
        <w:rPr>
          <w:rFonts w:ascii="Times New Roman" w:hAnsi="Times New Roman"/>
          <w:sz w:val="28"/>
          <w:szCs w:val="28"/>
        </w:rPr>
        <w:t xml:space="preserve"> -</w:t>
      </w:r>
      <w:r w:rsidRPr="00A35CA4">
        <w:rPr>
          <w:rFonts w:ascii="Times New Roman" w:hAnsi="Times New Roman"/>
          <w:sz w:val="28"/>
          <w:szCs w:val="28"/>
        </w:rPr>
        <w:tab/>
      </w:r>
      <w:r w:rsidRPr="00A35CA4">
        <w:rPr>
          <w:rFonts w:ascii="Times New Roman" w:hAnsi="Times New Roman"/>
          <w:spacing w:val="-9"/>
          <w:sz w:val="28"/>
          <w:szCs w:val="28"/>
        </w:rPr>
        <w:t>інформаційний</w:t>
      </w:r>
      <w:r w:rsidRPr="00A35CA4">
        <w:rPr>
          <w:rFonts w:ascii="Times New Roman" w:hAnsi="Times New Roman"/>
          <w:sz w:val="28"/>
          <w:szCs w:val="28"/>
        </w:rPr>
        <w:t>;</w:t>
      </w:r>
    </w:p>
    <w:p w:rsidR="00A807BA" w:rsidRPr="00A35CA4" w:rsidRDefault="00A807BA" w:rsidP="00A807B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5CA4">
        <w:rPr>
          <w:rFonts w:ascii="Times New Roman" w:hAnsi="Times New Roman"/>
          <w:spacing w:val="-11"/>
          <w:sz w:val="28"/>
          <w:szCs w:val="28"/>
        </w:rPr>
        <w:t xml:space="preserve">     - інформаційно-операційний</w:t>
      </w:r>
      <w:r w:rsidRPr="00A35CA4">
        <w:rPr>
          <w:rFonts w:ascii="Times New Roman" w:hAnsi="Times New Roman"/>
          <w:spacing w:val="-9"/>
          <w:sz w:val="28"/>
          <w:szCs w:val="28"/>
        </w:rPr>
        <w:t>;</w:t>
      </w:r>
    </w:p>
    <w:p w:rsidR="00A807BA" w:rsidRPr="00A35CA4" w:rsidRDefault="00A807BA" w:rsidP="00A807BA">
      <w:pPr>
        <w:shd w:val="clear" w:color="auto" w:fill="FFFFFF"/>
        <w:tabs>
          <w:tab w:val="left" w:pos="562"/>
        </w:tabs>
        <w:spacing w:after="0"/>
        <w:ind w:left="312"/>
        <w:rPr>
          <w:rFonts w:ascii="Times New Roman" w:hAnsi="Times New Roman"/>
          <w:sz w:val="28"/>
          <w:szCs w:val="28"/>
        </w:rPr>
      </w:pPr>
      <w:r w:rsidRPr="00A35CA4">
        <w:rPr>
          <w:rFonts w:ascii="Times New Roman" w:hAnsi="Times New Roman"/>
          <w:spacing w:val="-9"/>
          <w:sz w:val="28"/>
          <w:szCs w:val="28"/>
        </w:rPr>
        <w:t>- проблемний</w:t>
      </w:r>
      <w:r w:rsidRPr="00A35CA4">
        <w:rPr>
          <w:rFonts w:ascii="Times New Roman" w:hAnsi="Times New Roman"/>
          <w:sz w:val="28"/>
          <w:szCs w:val="28"/>
        </w:rPr>
        <w:t>.</w:t>
      </w:r>
    </w:p>
    <w:p w:rsidR="00A807BA" w:rsidRPr="00A35CA4" w:rsidRDefault="00A807BA" w:rsidP="007D741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CA4">
        <w:rPr>
          <w:rFonts w:ascii="Times New Roman" w:hAnsi="Times New Roman"/>
          <w:b/>
          <w:i/>
          <w:spacing w:val="-6"/>
          <w:sz w:val="28"/>
          <w:szCs w:val="28"/>
        </w:rPr>
        <w:t xml:space="preserve">Методи виховання </w:t>
      </w:r>
      <w:r w:rsidRPr="00A35CA4">
        <w:rPr>
          <w:rFonts w:ascii="Times New Roman" w:hAnsi="Times New Roman"/>
          <w:b/>
          <w:i/>
          <w:iCs/>
          <w:spacing w:val="-6"/>
          <w:sz w:val="28"/>
          <w:szCs w:val="28"/>
        </w:rPr>
        <w:t>:</w:t>
      </w:r>
    </w:p>
    <w:p w:rsidR="00A807BA" w:rsidRPr="00A35CA4" w:rsidRDefault="00A807BA" w:rsidP="00A80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9"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35CA4">
        <w:rPr>
          <w:rFonts w:ascii="Times New Roman" w:hAnsi="Times New Roman"/>
          <w:spacing w:val="-10"/>
          <w:sz w:val="28"/>
          <w:szCs w:val="28"/>
        </w:rPr>
        <w:t>переконання;</w:t>
      </w:r>
    </w:p>
    <w:p w:rsidR="00A807BA" w:rsidRPr="005D38E8" w:rsidRDefault="00A807BA" w:rsidP="00A80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35CA4">
        <w:rPr>
          <w:rFonts w:ascii="Times New Roman" w:hAnsi="Times New Roman"/>
          <w:spacing w:val="-11"/>
          <w:sz w:val="28"/>
          <w:szCs w:val="28"/>
        </w:rPr>
        <w:t>емоційний вплив</w:t>
      </w:r>
      <w:r>
        <w:rPr>
          <w:rFonts w:ascii="Times New Roman" w:hAnsi="Times New Roman"/>
          <w:spacing w:val="-11"/>
          <w:sz w:val="28"/>
          <w:szCs w:val="28"/>
        </w:rPr>
        <w:t>.</w:t>
      </w:r>
    </w:p>
    <w:p w:rsidR="00A807BA" w:rsidRPr="00A35CA4" w:rsidRDefault="00A807BA" w:rsidP="007D74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Терміни: клітина, прокаріоти, еукаріоти, нуклеоїд, органели, ядро, клітинна стінка, муреїн, глікокалікс</w:t>
      </w:r>
      <w:r w:rsidRPr="00A35CA4">
        <w:rPr>
          <w:rFonts w:ascii="Times New Roman" w:hAnsi="Times New Roman"/>
          <w:spacing w:val="-8"/>
          <w:sz w:val="28"/>
          <w:szCs w:val="28"/>
        </w:rPr>
        <w:t>.</w:t>
      </w:r>
    </w:p>
    <w:p w:rsidR="00A807BA" w:rsidRPr="00C3107B" w:rsidRDefault="00A807BA" w:rsidP="00A807BA">
      <w:pPr>
        <w:shd w:val="clear" w:color="auto" w:fill="FFFFFF"/>
        <w:spacing w:after="0"/>
        <w:ind w:left="384"/>
        <w:rPr>
          <w:rFonts w:ascii="Times New Roman" w:hAnsi="Times New Roman"/>
          <w:sz w:val="28"/>
          <w:szCs w:val="28"/>
        </w:rPr>
      </w:pPr>
      <w:r w:rsidRPr="00C3107B">
        <w:rPr>
          <w:rFonts w:ascii="Times New Roman" w:hAnsi="Times New Roman"/>
          <w:spacing w:val="-3"/>
          <w:sz w:val="28"/>
          <w:szCs w:val="28"/>
        </w:rPr>
        <w:t>Міжпредметні зв'язки: зоологія, ботаніка.</w:t>
      </w:r>
    </w:p>
    <w:p w:rsidR="00A807BA" w:rsidRPr="00A35CA4" w:rsidRDefault="00A807BA" w:rsidP="007D74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35CA4">
        <w:rPr>
          <w:rFonts w:ascii="Times New Roman" w:hAnsi="Times New Roman"/>
          <w:b/>
          <w:i/>
          <w:spacing w:val="-8"/>
          <w:sz w:val="28"/>
          <w:szCs w:val="28"/>
        </w:rPr>
        <w:t>Тип заняття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35CA4">
        <w:rPr>
          <w:rFonts w:ascii="Times New Roman" w:hAnsi="Times New Roman"/>
          <w:spacing w:val="-8"/>
          <w:sz w:val="28"/>
          <w:szCs w:val="28"/>
        </w:rPr>
        <w:t>формування практичних умінь та навичок</w:t>
      </w:r>
      <w:r w:rsidRPr="00A35CA4">
        <w:rPr>
          <w:rFonts w:ascii="Times New Roman" w:hAnsi="Times New Roman"/>
          <w:spacing w:val="-9"/>
          <w:sz w:val="28"/>
          <w:szCs w:val="28"/>
        </w:rPr>
        <w:t>.</w:t>
      </w:r>
    </w:p>
    <w:p w:rsidR="00A807BA" w:rsidRPr="005D38E8" w:rsidRDefault="00A807BA" w:rsidP="007D741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D38E8">
        <w:rPr>
          <w:rFonts w:ascii="Times New Roman" w:hAnsi="Times New Roman"/>
          <w:b/>
          <w:i/>
          <w:spacing w:val="-7"/>
          <w:sz w:val="28"/>
          <w:szCs w:val="28"/>
        </w:rPr>
        <w:t>Форма заняття:</w:t>
      </w:r>
      <w:r w:rsidRPr="005D38E8">
        <w:rPr>
          <w:rFonts w:ascii="Times New Roman" w:hAnsi="Times New Roman"/>
          <w:spacing w:val="-7"/>
          <w:sz w:val="28"/>
          <w:szCs w:val="28"/>
        </w:rPr>
        <w:t xml:space="preserve"> індивідуальне, групове, фронтальне.</w:t>
      </w:r>
    </w:p>
    <w:p w:rsidR="00A807BA" w:rsidRPr="00A35CA4" w:rsidRDefault="00A807BA" w:rsidP="007D74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35CA4">
        <w:rPr>
          <w:rFonts w:ascii="Times New Roman" w:hAnsi="Times New Roman"/>
          <w:b/>
          <w:i/>
          <w:spacing w:val="-7"/>
          <w:sz w:val="28"/>
          <w:szCs w:val="28"/>
        </w:rPr>
        <w:t>Обладнання:</w:t>
      </w:r>
      <w:r w:rsidRPr="00A35CA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107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таблиці «Будова рослинної клітини», «Будова тваринної клітини», «Будова бактеріальної клі</w:t>
      </w:r>
      <w:r w:rsidRPr="00C3107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="00FD6D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тини», «Гриби», «Дроб</w:t>
      </w:r>
      <w:r w:rsidR="00FD6D4A" w:rsidRPr="00D1644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,’</w:t>
      </w:r>
      <w:r w:rsidRPr="00C3107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янки», мікроскопи, мультимедійна </w:t>
      </w:r>
      <w:r w:rsidRPr="00C3107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презентація, ноутбук, проектор, мікропрепарати, пос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і</w:t>
      </w:r>
      <w:r w:rsidRPr="00C3107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бники дл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C3107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поступаючи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C3107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у вузи</w:t>
      </w:r>
      <w:r w:rsidR="0033673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фільм «100 великих відкриттів»</w:t>
      </w:r>
    </w:p>
    <w:p w:rsidR="00A807BA" w:rsidRPr="00A35CA4" w:rsidRDefault="00A807BA" w:rsidP="00A807BA">
      <w:pPr>
        <w:shd w:val="clear" w:color="auto" w:fill="FFFFFF"/>
        <w:spacing w:after="0" w:line="240" w:lineRule="auto"/>
        <w:ind w:left="3307"/>
        <w:rPr>
          <w:rFonts w:ascii="Times New Roman" w:hAnsi="Times New Roman"/>
          <w:b/>
          <w:sz w:val="28"/>
          <w:szCs w:val="28"/>
        </w:rPr>
      </w:pPr>
      <w:r w:rsidRPr="00A35CA4">
        <w:rPr>
          <w:rFonts w:ascii="Times New Roman" w:hAnsi="Times New Roman"/>
          <w:b/>
          <w:iCs/>
          <w:spacing w:val="-6"/>
          <w:sz w:val="28"/>
          <w:szCs w:val="28"/>
        </w:rPr>
        <w:t xml:space="preserve">Хід заняття  </w:t>
      </w:r>
    </w:p>
    <w:p w:rsidR="00A807BA" w:rsidRPr="00C3107B" w:rsidRDefault="00A807BA" w:rsidP="00A807B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07B">
        <w:rPr>
          <w:rFonts w:ascii="Times New Roman" w:hAnsi="Times New Roman"/>
          <w:b/>
          <w:i/>
          <w:iCs/>
          <w:spacing w:val="-4"/>
          <w:sz w:val="28"/>
          <w:szCs w:val="28"/>
        </w:rPr>
        <w:t>І. Вступна частина</w:t>
      </w:r>
      <w:r w:rsidRPr="00C3107B">
        <w:rPr>
          <w:rFonts w:ascii="Times New Roman" w:hAnsi="Times New Roman"/>
          <w:b/>
          <w:sz w:val="28"/>
          <w:szCs w:val="28"/>
        </w:rPr>
        <w:t>.</w:t>
      </w:r>
    </w:p>
    <w:p w:rsidR="00A807BA" w:rsidRDefault="00A807BA" w:rsidP="00A807B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107B">
        <w:rPr>
          <w:rFonts w:ascii="Times New Roman" w:hAnsi="Times New Roman"/>
          <w:iCs/>
          <w:spacing w:val="-4"/>
          <w:sz w:val="28"/>
          <w:szCs w:val="28"/>
        </w:rPr>
        <w:t>1</w:t>
      </w:r>
      <w:r w:rsidRPr="00C3107B"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П</w:t>
      </w:r>
      <w:r w:rsidRPr="00C3107B">
        <w:rPr>
          <w:rFonts w:ascii="Times New Roman" w:hAnsi="Times New Roman"/>
          <w:spacing w:val="-9"/>
          <w:sz w:val="28"/>
          <w:szCs w:val="28"/>
        </w:rPr>
        <w:t>овідомлення</w:t>
      </w:r>
      <w:r w:rsidRPr="00A35CA4">
        <w:rPr>
          <w:rFonts w:ascii="Times New Roman" w:hAnsi="Times New Roman"/>
          <w:spacing w:val="-9"/>
          <w:sz w:val="28"/>
          <w:szCs w:val="28"/>
        </w:rPr>
        <w:t xml:space="preserve"> теми та мети заняття, очікуваних результатів</w:t>
      </w:r>
      <w:r>
        <w:rPr>
          <w:rFonts w:ascii="Times New Roman" w:hAnsi="Times New Roman"/>
          <w:spacing w:val="-9"/>
          <w:sz w:val="28"/>
          <w:szCs w:val="28"/>
        </w:rPr>
        <w:t>.</w:t>
      </w:r>
    </w:p>
    <w:p w:rsidR="00A807BA" w:rsidRPr="00DD3D39" w:rsidRDefault="00A807BA" w:rsidP="00A807B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4B2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2.</w:t>
      </w:r>
      <w:r w:rsidRPr="00C3107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DD2757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Актуалізація опорних знань вихованц</w:t>
      </w:r>
      <w:r w:rsidRPr="00DD3D3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ів. </w:t>
      </w:r>
    </w:p>
    <w:p w:rsidR="00A807BA" w:rsidRPr="00FD6D4A" w:rsidRDefault="00A807BA" w:rsidP="00A807BA">
      <w:pPr>
        <w:shd w:val="clear" w:color="auto" w:fill="FFFFFF"/>
        <w:spacing w:after="0" w:line="240" w:lineRule="auto"/>
        <w:ind w:left="10" w:right="5" w:firstLine="336"/>
        <w:jc w:val="both"/>
        <w:rPr>
          <w:rFonts w:ascii="Times New Roman" w:hAnsi="Times New Roman"/>
          <w:sz w:val="28"/>
          <w:szCs w:val="28"/>
        </w:rPr>
      </w:pPr>
      <w:r w:rsidRPr="000B4571">
        <w:rPr>
          <w:rFonts w:ascii="Times New Roman" w:eastAsia="Times New Roman" w:hAnsi="Times New Roman"/>
          <w:i/>
          <w:color w:val="000000"/>
          <w:spacing w:val="4"/>
          <w:sz w:val="28"/>
          <w:szCs w:val="28"/>
        </w:rPr>
        <w:t>Керівник гуртка.</w:t>
      </w:r>
      <w:r w:rsidRPr="00C3107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Давайте поринемо у світ визначних </w:t>
      </w:r>
      <w:r w:rsidRPr="00C3107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відкриттів та пригадаємо, які вчені зробили ваго</w:t>
      </w:r>
      <w:r w:rsidRPr="00C3107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C3107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мий внесок у вивчення клітини та її органоїдів. </w:t>
      </w:r>
      <w:r w:rsidRPr="00C3107B">
        <w:rPr>
          <w:rFonts w:ascii="Times New Roman" w:eastAsia="Times New Roman" w:hAnsi="Times New Roman"/>
          <w:color w:val="000000"/>
          <w:sz w:val="28"/>
          <w:szCs w:val="28"/>
        </w:rPr>
        <w:t>Вони з насолодою пізнавали біологію, вона захоп</w:t>
      </w:r>
      <w:r w:rsidRPr="00C3107B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C3107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лювала їх, як квітка лотоса. 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(Демонстрація слайдів</w:t>
      </w:r>
      <w:r w:rsidRPr="00C3107B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C3107B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</w:rPr>
        <w:t xml:space="preserve">із зображенням видатних учених та мікроскопи, </w:t>
      </w:r>
      <w:r w:rsidRPr="00C3107B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які вони створ</w:t>
      </w:r>
      <w:r w:rsidR="00FD6D4A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или</w:t>
      </w:r>
      <w:r w:rsidRPr="00C3107B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)</w:t>
      </w:r>
      <w:r w:rsidR="00FD6D4A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. </w:t>
      </w:r>
      <w:r w:rsidR="00FD6D4A" w:rsidRPr="00FD6D4A">
        <w:rPr>
          <w:rFonts w:ascii="Times New Roman" w:eastAsia="Times New Roman" w:hAnsi="Times New Roman"/>
          <w:iCs/>
          <w:color w:val="000000"/>
          <w:spacing w:val="4"/>
          <w:sz w:val="28"/>
          <w:szCs w:val="28"/>
        </w:rPr>
        <w:t xml:space="preserve">Будьте уважні, бо після перегляду слайдів на вас чекає цікаве </w:t>
      </w:r>
      <w:r w:rsidR="00FD6D4A">
        <w:rPr>
          <w:rFonts w:ascii="Times New Roman" w:eastAsia="Times New Roman" w:hAnsi="Times New Roman"/>
          <w:iCs/>
          <w:color w:val="000000"/>
          <w:spacing w:val="4"/>
          <w:sz w:val="28"/>
          <w:szCs w:val="28"/>
        </w:rPr>
        <w:t>завдання по переглянутому матеріалу.</w:t>
      </w:r>
    </w:p>
    <w:p w:rsidR="00A807BA" w:rsidRPr="00FD6D4A" w:rsidRDefault="00A807BA" w:rsidP="00FD6D4A">
      <w:pPr>
        <w:shd w:val="clear" w:color="auto" w:fill="FFFFFF"/>
        <w:spacing w:after="0" w:line="240" w:lineRule="auto"/>
        <w:ind w:left="14" w:right="14" w:firstLine="355"/>
        <w:jc w:val="both"/>
        <w:rPr>
          <w:rFonts w:ascii="Times New Roman" w:hAnsi="Times New Roman"/>
          <w:sz w:val="28"/>
          <w:szCs w:val="28"/>
        </w:rPr>
      </w:pPr>
      <w:r w:rsidRPr="00C3107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 xml:space="preserve">«Багато мікроскоп нам таємниць відкрив — </w:t>
      </w:r>
      <w:r w:rsidRPr="00C3107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невидимих частинок, жил у тілі, інших див»,— </w:t>
      </w:r>
      <w:r w:rsidRPr="00C3107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писав М, Ломоносов.</w:t>
      </w:r>
    </w:p>
    <w:p w:rsidR="00A807BA" w:rsidRPr="00FD6D4A" w:rsidRDefault="00FD6D4A" w:rsidP="00A807BA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 xml:space="preserve">Завдання після перегляду презентації: </w:t>
      </w:r>
      <w:r w:rsidRPr="00FD6D4A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«Хто швидше?».</w:t>
      </w:r>
    </w:p>
    <w:p w:rsidR="00A807BA" w:rsidRPr="001730ED" w:rsidRDefault="00A807BA" w:rsidP="00A807BA">
      <w:pPr>
        <w:shd w:val="clear" w:color="auto" w:fill="FFFFFF"/>
        <w:spacing w:after="0" w:line="240" w:lineRule="auto"/>
        <w:ind w:left="10" w:right="10" w:firstLine="326"/>
        <w:jc w:val="both"/>
        <w:rPr>
          <w:rFonts w:ascii="Times New Roman" w:hAnsi="Times New Roman"/>
          <w:sz w:val="28"/>
          <w:szCs w:val="28"/>
        </w:rPr>
      </w:pPr>
      <w:r w:rsidRPr="001730E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Вихованці гуртка мають встановити відповідність між іменами вчених та їх відкриттями.</w:t>
      </w:r>
    </w:p>
    <w:p w:rsidR="00A807BA" w:rsidRPr="001730ED" w:rsidRDefault="00A807BA" w:rsidP="00FD6D4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1730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 кожного рядка, позначеного циф</w:t>
      </w:r>
      <w:r w:rsidRPr="001730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730E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рою, доберіть відповідник, позначений літерою, </w:t>
      </w: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і впишіть їх у таблицю.</w:t>
      </w:r>
    </w:p>
    <w:p w:rsidR="00A807BA" w:rsidRPr="001730ED" w:rsidRDefault="00A807BA" w:rsidP="00A807B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1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Перший мікроскоп, у якому було об'єднано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дві лінзи, створив...</w:t>
      </w:r>
    </w:p>
    <w:p w:rsidR="00A807BA" w:rsidRPr="001730ED" w:rsidRDefault="00A807BA" w:rsidP="00A807B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1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Удосконалив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мікроскоп, описав будову спер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матозоїдів, інфузорій, еритроцитів.</w:t>
      </w:r>
    </w:p>
    <w:p w:rsidR="00A807BA" w:rsidRPr="001730ED" w:rsidRDefault="00A807BA" w:rsidP="00A807B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after="0" w:line="240" w:lineRule="auto"/>
        <w:ind w:left="12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Клітинну теорію сформували...</w:t>
      </w:r>
    </w:p>
    <w:p w:rsidR="00A807BA" w:rsidRPr="001730ED" w:rsidRDefault="00A807BA" w:rsidP="00A807B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Віруси відкрив...</w:t>
      </w:r>
    </w:p>
    <w:p w:rsidR="00A807BA" w:rsidRPr="001730ED" w:rsidRDefault="00A807BA" w:rsidP="00A807B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11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Який учений показав, що всі клітини утворю</w:t>
      </w:r>
      <w:r w:rsidRPr="001730E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1730E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ються з інших клітин шляхом поділу?</w:t>
      </w:r>
    </w:p>
    <w:p w:rsidR="00A807BA" w:rsidRPr="001730ED" w:rsidRDefault="00A807BA" w:rsidP="00A807BA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34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Термін «клітина» вперше ввів...</w:t>
      </w:r>
    </w:p>
    <w:p w:rsidR="00A807BA" w:rsidRPr="001730ED" w:rsidRDefault="00A807BA" w:rsidP="00A807B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11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Вони створили модель просторової структури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ДНК, схему реплікації ДНК...</w:t>
      </w:r>
    </w:p>
    <w:p w:rsidR="00A807BA" w:rsidRPr="001730ED" w:rsidRDefault="00A807BA" w:rsidP="00A807B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11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Відкрив ядро в яйцеклітині птахів, увів тер</w:t>
      </w:r>
      <w:r w:rsidRPr="001730ED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</w: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мін «цитоплазма»,..</w:t>
      </w:r>
    </w:p>
    <w:p w:rsidR="00A807BA" w:rsidRPr="001730ED" w:rsidRDefault="00A807BA" w:rsidP="00A807BA">
      <w:pPr>
        <w:shd w:val="clear" w:color="auto" w:fill="FFFFFF"/>
        <w:tabs>
          <w:tab w:val="left" w:pos="350"/>
        </w:tabs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1730ED">
        <w:rPr>
          <w:rFonts w:ascii="Times New Roman" w:hAnsi="Times New Roman"/>
          <w:color w:val="000000"/>
          <w:spacing w:val="-4"/>
          <w:sz w:val="28"/>
          <w:szCs w:val="28"/>
        </w:rPr>
        <w:t>9)</w:t>
      </w:r>
      <w:r w:rsidRPr="001730ED">
        <w:rPr>
          <w:rFonts w:ascii="Times New Roman" w:hAnsi="Times New Roman"/>
          <w:color w:val="000000"/>
          <w:sz w:val="28"/>
          <w:szCs w:val="28"/>
        </w:rPr>
        <w:tab/>
      </w:r>
      <w:r w:rsidRPr="001730E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Мітотичний поділ тваринних клітин відкрив...</w:t>
      </w:r>
      <w:r w:rsidRPr="001730E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br/>
      </w:r>
      <w:r w:rsidRPr="001730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10) Цей учений установив, що за передачу спадко</w:t>
      </w:r>
      <w:r w:rsidRPr="001730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вих ознак відповідає ядро.</w:t>
      </w:r>
    </w:p>
    <w:p w:rsidR="00A807BA" w:rsidRDefault="00A807BA" w:rsidP="00A807BA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1730ED">
        <w:rPr>
          <w:rFonts w:ascii="Times New Roman" w:hAnsi="Times New Roman"/>
          <w:color w:val="000000"/>
          <w:spacing w:val="7"/>
          <w:sz w:val="28"/>
          <w:szCs w:val="28"/>
        </w:rPr>
        <w:t>11)</w:t>
      </w:r>
      <w:r w:rsidRPr="001730ED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Установив, що всі багатоклітинні організми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починають свій розвиток з однієї клітин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A807BA" w:rsidRPr="001730ED" w:rsidRDefault="00A807BA" w:rsidP="00A807BA">
      <w:pPr>
        <w:shd w:val="clear" w:color="auto" w:fill="FFFFFF"/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1730ED">
        <w:rPr>
          <w:rFonts w:ascii="Times New Roman" w:eastAsia="Times New Roman" w:hAnsi="Times New Roman"/>
          <w:color w:val="000000"/>
          <w:sz w:val="28"/>
          <w:szCs w:val="28"/>
        </w:rPr>
        <w:t>12) Механізм мітозу й мейозу в рослин описав...</w:t>
      </w:r>
    </w:p>
    <w:p w:rsidR="00A807BA" w:rsidRPr="001730ED" w:rsidRDefault="00A807BA" w:rsidP="00A807BA">
      <w:pPr>
        <w:shd w:val="clear" w:color="auto" w:fill="FFFFFF"/>
        <w:tabs>
          <w:tab w:val="left" w:pos="293"/>
        </w:tabs>
        <w:spacing w:after="0" w:line="240" w:lineRule="auto"/>
        <w:ind w:left="144"/>
        <w:rPr>
          <w:rFonts w:ascii="Times New Roman" w:hAnsi="Times New Roman"/>
          <w:sz w:val="28"/>
          <w:szCs w:val="28"/>
        </w:rPr>
      </w:pPr>
      <w:r w:rsidRPr="001730ED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Pr="001730E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 — А. Левенгук</w:t>
      </w:r>
    </w:p>
    <w:p w:rsidR="00A807BA" w:rsidRDefault="00A807BA" w:rsidP="00A807BA">
      <w:pPr>
        <w:shd w:val="clear" w:color="auto" w:fill="FFFFFF"/>
        <w:tabs>
          <w:tab w:val="left" w:pos="341"/>
        </w:tabs>
        <w:spacing w:after="0" w:line="240" w:lineRule="auto"/>
        <w:ind w:left="134"/>
        <w:rPr>
          <w:rFonts w:ascii="Times New Roman" w:eastAsia="Times New Roman" w:hAnsi="Times New Roman"/>
          <w:color w:val="000000"/>
          <w:sz w:val="28"/>
          <w:szCs w:val="28"/>
        </w:rPr>
      </w:pPr>
      <w:r w:rsidRPr="001730ED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Pr="001730ED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1730ED">
        <w:rPr>
          <w:rFonts w:ascii="Times New Roman" w:eastAsia="Times New Roman" w:hAnsi="Times New Roman"/>
          <w:bCs/>
          <w:color w:val="000000"/>
          <w:spacing w:val="12"/>
          <w:sz w:val="28"/>
          <w:szCs w:val="28"/>
        </w:rPr>
        <w:t>Б —Р.Гук</w:t>
      </w:r>
      <w:r w:rsidRPr="001730ED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A807BA" w:rsidRPr="001730ED" w:rsidRDefault="00A807BA" w:rsidP="00A807BA">
      <w:pPr>
        <w:shd w:val="clear" w:color="auto" w:fill="FFFFFF"/>
        <w:tabs>
          <w:tab w:val="left" w:pos="341"/>
        </w:tabs>
        <w:spacing w:after="0" w:line="240" w:lineRule="auto"/>
        <w:ind w:left="134"/>
        <w:rPr>
          <w:rFonts w:ascii="Times New Roman" w:hAnsi="Times New Roman"/>
          <w:sz w:val="28"/>
          <w:szCs w:val="28"/>
        </w:rPr>
      </w:pPr>
      <w:r w:rsidRPr="001730ED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1730E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— Д. Івановський</w:t>
      </w:r>
      <w:r w:rsidRPr="001730E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br/>
      </w:r>
      <w:r w:rsidRPr="001730ED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Pr="001730E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730E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Г — </w:t>
      </w:r>
      <w:r w:rsidRPr="001730ED"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/>
        </w:rPr>
        <w:t>X</w:t>
      </w:r>
      <w:r w:rsidRPr="00D1644E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1730E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Янсен</w:t>
      </w:r>
    </w:p>
    <w:p w:rsidR="00A807BA" w:rsidRPr="001730ED" w:rsidRDefault="00FD6D4A" w:rsidP="00A807B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 — М. Шлейден, Т. Ш</w:t>
      </w:r>
      <w:r w:rsidR="00A807BA" w:rsidRPr="001730E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ванн</w:t>
      </w:r>
    </w:p>
    <w:p w:rsidR="00A807BA" w:rsidRPr="001730ED" w:rsidRDefault="00A807BA" w:rsidP="00A807B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34"/>
        <w:rPr>
          <w:rFonts w:ascii="Times New Roman" w:eastAsia="Times New Roman" w:hAnsi="Times New Roman"/>
          <w:color w:val="000000"/>
          <w:sz w:val="28"/>
          <w:szCs w:val="28"/>
        </w:rPr>
      </w:pPr>
      <w:r w:rsidRPr="001730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 -— Я. Пуркіньє</w:t>
      </w:r>
    </w:p>
    <w:p w:rsidR="00A807BA" w:rsidRPr="001730ED" w:rsidRDefault="00A807BA" w:rsidP="00A807BA">
      <w:pPr>
        <w:shd w:val="clear" w:color="auto" w:fill="FFFFFF"/>
        <w:spacing w:after="0" w:line="240" w:lineRule="auto"/>
        <w:ind w:left="139"/>
        <w:rPr>
          <w:rFonts w:ascii="Times New Roman" w:hAnsi="Times New Roman"/>
          <w:sz w:val="28"/>
          <w:szCs w:val="28"/>
        </w:rPr>
      </w:pPr>
      <w:r w:rsidRPr="001730ED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Pr="001730E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Ж — Д. Вотсон, Ф. Крік</w:t>
      </w:r>
    </w:p>
    <w:p w:rsidR="00A807BA" w:rsidRPr="001730ED" w:rsidRDefault="00A807BA" w:rsidP="00A807BA">
      <w:pPr>
        <w:shd w:val="clear" w:color="auto" w:fill="FFFFFF"/>
        <w:tabs>
          <w:tab w:val="left" w:pos="341"/>
        </w:tabs>
        <w:spacing w:after="0" w:line="240" w:lineRule="auto"/>
        <w:ind w:left="134"/>
        <w:rPr>
          <w:rFonts w:ascii="Times New Roman" w:hAnsi="Times New Roman"/>
          <w:sz w:val="28"/>
          <w:szCs w:val="28"/>
        </w:rPr>
      </w:pPr>
      <w:r w:rsidRPr="001730ED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1730E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730ED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3 — Р.Вірхов</w:t>
      </w:r>
    </w:p>
    <w:p w:rsidR="00A807BA" w:rsidRPr="001730ED" w:rsidRDefault="00A807BA" w:rsidP="00A807BA">
      <w:pPr>
        <w:shd w:val="clear" w:color="auto" w:fill="FFFFFF"/>
        <w:tabs>
          <w:tab w:val="left" w:pos="293"/>
        </w:tabs>
        <w:spacing w:after="0" w:line="240" w:lineRule="auto"/>
        <w:ind w:left="134"/>
        <w:rPr>
          <w:rFonts w:ascii="Times New Roman" w:hAnsi="Times New Roman"/>
          <w:sz w:val="28"/>
          <w:szCs w:val="28"/>
        </w:rPr>
      </w:pPr>
      <w:r w:rsidRPr="001730ED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="00FD6D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 — В. Фл</w:t>
      </w:r>
      <w:r w:rsidRPr="001730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емінг</w:t>
      </w:r>
    </w:p>
    <w:p w:rsidR="00A807BA" w:rsidRPr="001730ED" w:rsidRDefault="00A807BA" w:rsidP="00A807B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34"/>
        <w:rPr>
          <w:rFonts w:ascii="Times New Roman" w:eastAsia="Times New Roman" w:hAnsi="Times New Roman"/>
          <w:color w:val="000000"/>
          <w:sz w:val="28"/>
          <w:szCs w:val="28"/>
        </w:rPr>
      </w:pPr>
      <w:r w:rsidRPr="001730E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 — Е. Геккель</w:t>
      </w:r>
    </w:p>
    <w:p w:rsidR="00A807BA" w:rsidRPr="001730ED" w:rsidRDefault="00A807BA" w:rsidP="00A807B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34"/>
        <w:rPr>
          <w:rFonts w:ascii="Times New Roman" w:eastAsia="Times New Roman" w:hAnsi="Times New Roman"/>
          <w:color w:val="000000"/>
          <w:sz w:val="28"/>
          <w:szCs w:val="28"/>
        </w:rPr>
      </w:pP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 — Карл Бер</w:t>
      </w:r>
    </w:p>
    <w:p w:rsidR="00A807BA" w:rsidRPr="001730ED" w:rsidRDefault="00A807BA" w:rsidP="00A807B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34"/>
        <w:rPr>
          <w:rFonts w:ascii="Times New Roman" w:eastAsia="Times New Roman" w:hAnsi="Times New Roman"/>
          <w:color w:val="000000"/>
          <w:sz w:val="28"/>
          <w:szCs w:val="28"/>
        </w:rPr>
      </w:pPr>
      <w:r w:rsidRPr="001730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 — В. Бєляєв</w:t>
      </w:r>
    </w:p>
    <w:p w:rsidR="00A807BA" w:rsidRDefault="00A807BA" w:rsidP="00A807B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Вихованці</w:t>
      </w:r>
      <w:r w:rsidR="005C4A0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виконують в</w:t>
      </w:r>
      <w:r w:rsidRPr="001730E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заємоперевірку й оголошу</w:t>
      </w:r>
      <w:r w:rsidRPr="001730E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ють результати</w:t>
      </w:r>
      <w:r w:rsidRPr="001730E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55"/>
        <w:gridCol w:w="365"/>
        <w:gridCol w:w="384"/>
      </w:tblGrid>
      <w:tr w:rsidR="00A807BA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Default="00A807BA" w:rsidP="007D741E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rPr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381F72">
              <w:rPr>
                <w:sz w:val="28"/>
                <w:szCs w:val="28"/>
              </w:rPr>
              <w:t xml:space="preserve"> </w:t>
            </w:r>
          </w:p>
        </w:tc>
      </w:tr>
      <w:tr w:rsidR="00A807BA" w:rsidRPr="00381F72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+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62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+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62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BA" w:rsidRPr="00381F72" w:rsidTr="007D741E">
        <w:trPr>
          <w:trHeight w:hRule="exact" w:val="33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81F7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3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BA" w:rsidRPr="00381F72" w:rsidRDefault="00A807BA" w:rsidP="007D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BA" w:rsidRPr="00381F72" w:rsidRDefault="00A807BA" w:rsidP="007D741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+</w:t>
            </w:r>
          </w:p>
        </w:tc>
      </w:tr>
    </w:tbl>
    <w:p w:rsidR="00A807BA" w:rsidRDefault="00A807BA" w:rsidP="00A807BA">
      <w:pPr>
        <w:shd w:val="clear" w:color="auto" w:fill="FFFFFF"/>
        <w:spacing w:line="240" w:lineRule="auto"/>
        <w:ind w:left="19" w:firstLine="350"/>
        <w:jc w:val="both"/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</w:pPr>
    </w:p>
    <w:p w:rsidR="00A807BA" w:rsidRDefault="00A807BA" w:rsidP="00A807BA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  <w:r w:rsidRPr="000B4571">
        <w:rPr>
          <w:rFonts w:ascii="Times New Roman" w:eastAsia="Times New Roman" w:hAnsi="Times New Roman"/>
          <w:bCs/>
          <w:i/>
          <w:color w:val="000000"/>
          <w:spacing w:val="3"/>
          <w:sz w:val="28"/>
          <w:szCs w:val="28"/>
        </w:rPr>
        <w:lastRenderedPageBreak/>
        <w:t>Керівник гуртка</w:t>
      </w: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. Першою органе</w:t>
      </w:r>
      <w:r w:rsidRPr="00381F72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лою, яку відкрили </w:t>
      </w:r>
      <w:r w:rsidRPr="00381F7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 клітині, було ядро. Саме ядро об'єднало рослин</w:t>
      </w:r>
      <w:r w:rsidRPr="00381F7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381F7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ний і тваринний світ в одне надцарство. Давайте </w:t>
      </w:r>
      <w:r w:rsidRPr="00381F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подивимося фрагмент фільму, як відбувалися ці </w:t>
      </w:r>
      <w:r w:rsidRPr="00381F7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відкриття.</w:t>
      </w:r>
    </w:p>
    <w:p w:rsidR="00A807BA" w:rsidRPr="00C36CB1" w:rsidRDefault="00A807BA" w:rsidP="00A807BA">
      <w:pPr>
        <w:shd w:val="clear" w:color="auto" w:fill="FFFFFF"/>
        <w:spacing w:before="106" w:after="0"/>
        <w:ind w:left="350"/>
        <w:rPr>
          <w:rFonts w:ascii="Times New Roman" w:hAnsi="Times New Roman"/>
          <w:sz w:val="28"/>
          <w:szCs w:val="28"/>
        </w:rPr>
      </w:pPr>
      <w:r w:rsidRPr="00C36CB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Демонстрація фільму «100 великих відкриттів»</w:t>
      </w:r>
    </w:p>
    <w:p w:rsidR="00A807BA" w:rsidRPr="00C36CB1" w:rsidRDefault="00A807BA" w:rsidP="00A807BA">
      <w:pPr>
        <w:shd w:val="clear" w:color="auto" w:fill="FFFFFF"/>
        <w:spacing w:before="149" w:after="0"/>
        <w:ind w:left="350"/>
        <w:rPr>
          <w:rFonts w:ascii="Times New Roman" w:hAnsi="Times New Roman"/>
          <w:sz w:val="28"/>
          <w:szCs w:val="28"/>
        </w:rPr>
      </w:pPr>
      <w:r w:rsidRPr="00C36CB1">
        <w:rPr>
          <w:rFonts w:ascii="Times New Roman" w:eastAsia="Times New Roman" w:hAnsi="Times New Roman"/>
          <w:color w:val="000000"/>
          <w:sz w:val="28"/>
          <w:szCs w:val="28"/>
        </w:rPr>
        <w:t>Понятійна розминка з елементами бесіди</w:t>
      </w:r>
    </w:p>
    <w:p w:rsidR="00A807BA" w:rsidRPr="00C36CB1" w:rsidRDefault="00A807BA" w:rsidP="00A807BA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240" w:lineRule="auto"/>
        <w:ind w:left="130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C36CB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На які надцарства поділяється жива природа?</w:t>
      </w:r>
    </w:p>
    <w:p w:rsidR="00A807BA" w:rsidRPr="00C36CB1" w:rsidRDefault="00A807BA" w:rsidP="00A807BA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C36CB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Які царства входять до кожного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над царства?</w:t>
      </w:r>
    </w:p>
    <w:p w:rsidR="00A807BA" w:rsidRPr="00C36CB1" w:rsidRDefault="00A807BA" w:rsidP="00A807B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0B4571">
        <w:rPr>
          <w:rFonts w:ascii="Times New Roman" w:eastAsia="Times New Roman" w:hAnsi="Times New Roman"/>
          <w:bCs/>
          <w:i/>
          <w:color w:val="000000"/>
          <w:spacing w:val="2"/>
          <w:sz w:val="28"/>
          <w:szCs w:val="28"/>
        </w:rPr>
        <w:t>Керівник гуртка.</w:t>
      </w:r>
      <w:r w:rsidRPr="00C36CB1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Допоможуть вам пригадати мікро</w:t>
      </w:r>
      <w:r w:rsidRPr="00C36CB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препар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ати, які ви розглядали на заняттях гуртка</w:t>
      </w:r>
      <w:r w:rsidRPr="00C36CB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і зараз по</w:t>
      </w:r>
      <w:r w:rsidRPr="00C36CB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 xml:space="preserve">бачите на екрані. Ваше завдання: визначити їхню </w:t>
      </w:r>
      <w:r w:rsidRPr="00C36CB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назву та встановити до якого царства вони нале</w:t>
      </w:r>
      <w:r w:rsidRPr="00C36CB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C36CB1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жать. </w:t>
      </w:r>
      <w:r w:rsidRPr="00C36CB1">
        <w:rPr>
          <w:rFonts w:ascii="Times New Roman" w:eastAsia="Times New Roman" w:hAnsi="Times New Roman"/>
          <w:bCs/>
          <w:i/>
          <w:iCs/>
          <w:color w:val="000000"/>
          <w:spacing w:val="3"/>
          <w:sz w:val="28"/>
          <w:szCs w:val="28"/>
        </w:rPr>
        <w:t>(Демонстрація слайдів</w:t>
      </w:r>
      <w:r>
        <w:rPr>
          <w:rFonts w:ascii="Times New Roman" w:eastAsia="Times New Roman" w:hAnsi="Times New Roman"/>
          <w:bCs/>
          <w:i/>
          <w:iCs/>
          <w:color w:val="000000"/>
          <w:spacing w:val="3"/>
          <w:sz w:val="28"/>
          <w:szCs w:val="28"/>
        </w:rPr>
        <w:t>,</w:t>
      </w:r>
      <w:r w:rsidRPr="00C36CB1">
        <w:rPr>
          <w:rFonts w:ascii="Times New Roman" w:eastAsia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 мікропрепаратів)</w:t>
      </w:r>
    </w:p>
    <w:p w:rsidR="00A807BA" w:rsidRPr="00C36CB1" w:rsidRDefault="00A807BA" w:rsidP="00A807BA">
      <w:pPr>
        <w:shd w:val="clear" w:color="auto" w:fill="FFFFFF"/>
        <w:spacing w:after="0" w:line="240" w:lineRule="exact"/>
        <w:ind w:left="341" w:right="29" w:hanging="216"/>
        <w:jc w:val="both"/>
        <w:rPr>
          <w:rFonts w:ascii="Times New Roman" w:hAnsi="Times New Roman"/>
          <w:sz w:val="28"/>
          <w:szCs w:val="28"/>
        </w:rPr>
      </w:pPr>
      <w:r w:rsidRPr="00C36CB1"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</w:rPr>
        <w:t>3</w:t>
      </w:r>
      <w:r w:rsidRPr="00C36CB1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</w:rPr>
        <w:t xml:space="preserve">. </w:t>
      </w:r>
      <w:r w:rsidRPr="00C36CB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За способом живлення організми поділяються на групи...</w:t>
      </w:r>
    </w:p>
    <w:p w:rsidR="00A807BA" w:rsidRPr="00C36CB1" w:rsidRDefault="00A807BA" w:rsidP="00A807BA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221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C36CB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До автотрофів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належать... До гетеротрофів на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36CB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лежать...</w:t>
      </w:r>
    </w:p>
    <w:p w:rsidR="00A807BA" w:rsidRPr="00C36CB1" w:rsidRDefault="00A807BA" w:rsidP="00A807BA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C36CB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За способом дихання організми бувають...</w:t>
      </w:r>
    </w:p>
    <w:p w:rsidR="00A807BA" w:rsidRDefault="00A807BA" w:rsidP="00A807B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                         Дихання</w:t>
      </w:r>
    </w:p>
    <w:p w:rsidR="00A807BA" w:rsidRDefault="00E943E3" w:rsidP="00A807B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pacing w:val="-3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0.45pt;margin-top:1pt;width:38.25pt;height:9pt;z-index:251661312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noProof/>
          <w:color w:val="000000"/>
          <w:spacing w:val="-3"/>
          <w:sz w:val="28"/>
          <w:szCs w:val="28"/>
          <w:lang w:val="ru-RU" w:eastAsia="ru-RU"/>
        </w:rPr>
        <w:pict>
          <v:shape id="_x0000_s1026" type="#_x0000_t32" style="position:absolute;left:0;text-align:left;margin-left:61.95pt;margin-top:1pt;width:51pt;height:9pt;flip:x;z-index:251660288" o:connectortype="straight">
            <v:stroke endarrow="block"/>
          </v:shape>
        </w:pict>
      </w:r>
      <w:r w:rsidR="00A807B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Аероби                                 Анаероб</w:t>
      </w:r>
    </w:p>
    <w:p w:rsidR="00A807BA" w:rsidRDefault="00A807BA" w:rsidP="00A807B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</w:pPr>
    </w:p>
    <w:p w:rsidR="00A807BA" w:rsidRPr="005C4A0A" w:rsidRDefault="00A807BA" w:rsidP="005C4A0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М</w:t>
      </w:r>
      <w:r w:rsidRPr="00A35CA4">
        <w:rPr>
          <w:rFonts w:ascii="Times New Roman" w:hAnsi="Times New Roman"/>
          <w:spacing w:val="-9"/>
          <w:sz w:val="28"/>
          <w:szCs w:val="28"/>
        </w:rPr>
        <w:t>отивація навчальної діяльності гуртківців.</w:t>
      </w:r>
    </w:p>
    <w:p w:rsidR="00A807BA" w:rsidRPr="001D4B29" w:rsidRDefault="00A807BA" w:rsidP="00A807B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t xml:space="preserve">  </w:t>
      </w:r>
      <w:r w:rsidRPr="001D4B29">
        <w:rPr>
          <w:rFonts w:ascii="Times New Roman" w:eastAsia="Times New Roman" w:hAnsi="Times New Roman"/>
          <w:bCs/>
          <w:i/>
          <w:color w:val="000000"/>
          <w:spacing w:val="6"/>
          <w:sz w:val="28"/>
          <w:szCs w:val="28"/>
        </w:rPr>
        <w:t>Керівник гуртка</w:t>
      </w:r>
      <w:r w:rsidRPr="001D4B29"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t>. Живий світ! Скільки в ньому ви</w:t>
      </w:r>
      <w:r w:rsidRPr="001D4B29"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softHyphen/>
      </w:r>
      <w:r w:rsidRPr="001D4B29">
        <w:rPr>
          <w:rFonts w:ascii="Times New Roman" w:eastAsia="Times New Roman" w:hAnsi="Times New Roman"/>
          <w:bCs/>
          <w:color w:val="000000"/>
          <w:spacing w:val="9"/>
          <w:sz w:val="28"/>
          <w:szCs w:val="28"/>
        </w:rPr>
        <w:t xml:space="preserve">дів, скільки форм життя! А може, не так уже </w:t>
      </w:r>
      <w:r w:rsidRPr="001D4B29">
        <w:rPr>
          <w:rFonts w:ascii="Times New Roman" w:eastAsia="Times New Roman" w:hAnsi="Times New Roman"/>
          <w:bCs/>
          <w:color w:val="000000"/>
          <w:sz w:val="28"/>
          <w:szCs w:val="28"/>
        </w:rPr>
        <w:t>й багато? Бо клітини схожі між собою. На пер</w:t>
      </w:r>
      <w:r w:rsidRPr="001D4B29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1D4B2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ший погляд, важко знайти подібність між как</w:t>
      </w:r>
      <w:r w:rsidRPr="001D4B2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1D4B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тусом і бактеріями, між китом і горобцем. Між </w:t>
      </w:r>
      <w:r w:rsidRPr="001D4B29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травою, яка росте на луці, та комахою, що літає </w:t>
      </w:r>
      <w:r w:rsidRPr="001D4B2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в повітрі. Але подібність є.</w:t>
      </w:r>
    </w:p>
    <w:p w:rsidR="00A807BA" w:rsidRPr="001D4B29" w:rsidRDefault="00A807BA" w:rsidP="00A80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 </w:t>
      </w:r>
      <w:r w:rsidRPr="001D4B2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А чи є відмінності й у чому вони полягають?</w:t>
      </w:r>
    </w:p>
    <w:p w:rsidR="00A807BA" w:rsidRPr="001D4B29" w:rsidRDefault="00A807BA" w:rsidP="00A807BA">
      <w:p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  </w:t>
      </w:r>
      <w:r w:rsidRPr="001D4B2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Ми зупинилися на цьому поворотному момен</w:t>
      </w:r>
      <w:r w:rsidRPr="001D4B2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D4B2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ті людського поступу в пізнанні таємниць живої </w:t>
      </w:r>
      <w:r w:rsidRPr="001D4B2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природи. Спробуємо порівняти будову, життєді</w:t>
      </w:r>
      <w:r w:rsidRPr="001D4B2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1D4B2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яльність прокаріотичної та еукаріотичної клітин </w:t>
      </w:r>
      <w:r w:rsidRPr="001D4B2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і зробити з цього певні висновки.</w:t>
      </w:r>
    </w:p>
    <w:p w:rsidR="00A807BA" w:rsidRDefault="00A807BA" w:rsidP="00A807BA">
      <w:pPr>
        <w:pStyle w:val="a4"/>
        <w:spacing w:before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uk-UA"/>
        </w:rPr>
      </w:pPr>
      <w:r w:rsidRPr="001D4B29">
        <w:rPr>
          <w:rFonts w:eastAsia="Calibri"/>
          <w:b/>
          <w:i/>
          <w:iCs/>
          <w:spacing w:val="-7"/>
          <w:sz w:val="28"/>
          <w:szCs w:val="28"/>
          <w:lang w:val="en-US"/>
        </w:rPr>
        <w:t>II</w:t>
      </w:r>
      <w:r w:rsidRPr="001D4B29">
        <w:rPr>
          <w:rFonts w:eastAsia="Calibri"/>
          <w:b/>
          <w:i/>
          <w:iCs/>
          <w:spacing w:val="-7"/>
          <w:sz w:val="28"/>
          <w:szCs w:val="28"/>
        </w:rPr>
        <w:t>.</w:t>
      </w:r>
      <w:r w:rsidRPr="001D4B29">
        <w:rPr>
          <w:rFonts w:eastAsia="Calibri"/>
          <w:b/>
          <w:i/>
          <w:iCs/>
          <w:sz w:val="28"/>
          <w:szCs w:val="28"/>
        </w:rPr>
        <w:tab/>
      </w:r>
      <w:r w:rsidRPr="001D4B29">
        <w:rPr>
          <w:rFonts w:eastAsia="Calibri"/>
          <w:b/>
          <w:i/>
          <w:iCs/>
          <w:spacing w:val="-6"/>
          <w:sz w:val="28"/>
          <w:szCs w:val="28"/>
        </w:rPr>
        <w:t>Основна частина</w:t>
      </w:r>
      <w:r w:rsidRPr="001D4B2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A807BA" w:rsidRPr="001D4B29" w:rsidRDefault="00A807BA" w:rsidP="00A807BA">
      <w:pPr>
        <w:pStyle w:val="a4"/>
        <w:spacing w:before="0" w:after="0" w:afterAutospacing="0"/>
        <w:rPr>
          <w:bCs/>
          <w:i/>
          <w:color w:val="000000"/>
          <w:spacing w:val="6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uk-UA"/>
        </w:rPr>
        <w:t xml:space="preserve">   </w:t>
      </w:r>
      <w:r w:rsidRPr="001D4B29">
        <w:rPr>
          <w:bCs/>
          <w:i/>
          <w:color w:val="000000"/>
          <w:spacing w:val="6"/>
          <w:sz w:val="28"/>
          <w:szCs w:val="28"/>
        </w:rPr>
        <w:t>Керівник гуртка</w:t>
      </w:r>
      <w:r w:rsidRPr="001D4B29">
        <w:rPr>
          <w:bCs/>
          <w:i/>
          <w:color w:val="000000"/>
          <w:spacing w:val="6"/>
          <w:sz w:val="28"/>
          <w:szCs w:val="28"/>
          <w:lang w:val="uk-UA"/>
        </w:rPr>
        <w:t xml:space="preserve">. </w:t>
      </w:r>
    </w:p>
    <w:p w:rsidR="00A807BA" w:rsidRDefault="00A807BA" w:rsidP="00A807BA">
      <w:pPr>
        <w:pStyle w:val="a4"/>
        <w:spacing w:before="0" w:after="0" w:afterAutospacing="0"/>
        <w:rPr>
          <w:bCs/>
          <w:color w:val="000000"/>
          <w:spacing w:val="-3"/>
          <w:sz w:val="28"/>
          <w:szCs w:val="28"/>
          <w:lang w:val="uk-UA"/>
        </w:rPr>
      </w:pPr>
      <w:r w:rsidRPr="001D4B29">
        <w:rPr>
          <w:bCs/>
          <w:color w:val="000000"/>
          <w:spacing w:val="-3"/>
          <w:sz w:val="28"/>
          <w:szCs w:val="28"/>
          <w:lang w:val="uk-UA"/>
        </w:rPr>
        <w:t xml:space="preserve">Поринаючи в зоряні далі, </w:t>
      </w:r>
    </w:p>
    <w:p w:rsidR="00A807BA" w:rsidRDefault="00A807BA" w:rsidP="00A807BA">
      <w:pPr>
        <w:pStyle w:val="a4"/>
        <w:spacing w:before="0" w:after="0" w:afterAutospacing="0"/>
        <w:rPr>
          <w:bCs/>
          <w:color w:val="000000"/>
          <w:spacing w:val="-2"/>
          <w:sz w:val="28"/>
          <w:szCs w:val="28"/>
          <w:lang w:val="uk-UA"/>
        </w:rPr>
      </w:pPr>
      <w:r w:rsidRPr="001D4B29">
        <w:rPr>
          <w:bCs/>
          <w:color w:val="000000"/>
          <w:spacing w:val="-2"/>
          <w:sz w:val="28"/>
          <w:szCs w:val="28"/>
          <w:lang w:val="uk-UA"/>
        </w:rPr>
        <w:t>В таємниці клітини світи,</w:t>
      </w:r>
    </w:p>
    <w:p w:rsidR="00A807BA" w:rsidRDefault="00A807BA" w:rsidP="00A807BA">
      <w:pPr>
        <w:pStyle w:val="a4"/>
        <w:spacing w:before="0" w:after="0" w:afterAutospacing="0"/>
        <w:rPr>
          <w:bCs/>
          <w:color w:val="000000"/>
          <w:sz w:val="28"/>
          <w:szCs w:val="28"/>
          <w:lang w:val="uk-UA"/>
        </w:rPr>
      </w:pPr>
      <w:r w:rsidRPr="001D4B29">
        <w:rPr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1D4B29">
        <w:rPr>
          <w:bCs/>
          <w:color w:val="000000"/>
          <w:sz w:val="28"/>
          <w:szCs w:val="28"/>
          <w:lang w:val="uk-UA"/>
        </w:rPr>
        <w:t xml:space="preserve">Біологія всіх закликає: </w:t>
      </w:r>
    </w:p>
    <w:p w:rsidR="00A807BA" w:rsidRDefault="00A807BA" w:rsidP="00A807BA">
      <w:pPr>
        <w:pStyle w:val="a4"/>
        <w:spacing w:before="0" w:after="0" w:afterAutospacing="0"/>
        <w:rPr>
          <w:bCs/>
          <w:color w:val="000000"/>
          <w:spacing w:val="-5"/>
          <w:sz w:val="28"/>
          <w:szCs w:val="28"/>
          <w:lang w:val="uk-UA"/>
        </w:rPr>
      </w:pPr>
      <w:r w:rsidRPr="001D4B29">
        <w:rPr>
          <w:bCs/>
          <w:color w:val="000000"/>
          <w:spacing w:val="-5"/>
          <w:sz w:val="28"/>
          <w:szCs w:val="28"/>
          <w:lang w:val="uk-UA"/>
        </w:rPr>
        <w:t>«Пізнавай, досліди та твори!»</w:t>
      </w:r>
    </w:p>
    <w:p w:rsidR="00A807BA" w:rsidRPr="001D4B29" w:rsidRDefault="00A807BA" w:rsidP="005C4A0A">
      <w:pPr>
        <w:shd w:val="clear" w:color="auto" w:fill="FFFFFF"/>
        <w:spacing w:after="0" w:line="240" w:lineRule="auto"/>
        <w:ind w:left="38" w:firstLine="346"/>
        <w:jc w:val="both"/>
        <w:rPr>
          <w:rFonts w:ascii="Times New Roman" w:hAnsi="Times New Roman"/>
          <w:sz w:val="28"/>
          <w:szCs w:val="28"/>
        </w:rPr>
      </w:pPr>
      <w:r w:rsidRPr="001D4B2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Поринемо в клітини кожного царства живої природи, дізнаємося про їхні таємниці. Розгляне</w:t>
      </w:r>
      <w:r w:rsidRPr="001D4B2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D4B2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мо теоретичний блок.</w:t>
      </w:r>
    </w:p>
    <w:p w:rsidR="00A807BA" w:rsidRPr="001D4B29" w:rsidRDefault="00A807BA" w:rsidP="005C4A0A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i/>
          <w:sz w:val="28"/>
          <w:szCs w:val="28"/>
        </w:rPr>
      </w:pPr>
      <w:r w:rsidRPr="001D4B29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Теоретичний блок «Відчуй красу діяльності»</w:t>
      </w:r>
    </w:p>
    <w:p w:rsidR="005C4A0A" w:rsidRDefault="005C4A0A" w:rsidP="005C4A0A">
      <w:pPr>
        <w:shd w:val="clear" w:color="auto" w:fill="FFFFFF"/>
        <w:spacing w:after="0" w:line="240" w:lineRule="auto"/>
        <w:ind w:left="19" w:right="14" w:firstLine="365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</w:pPr>
    </w:p>
    <w:p w:rsidR="00A807BA" w:rsidRDefault="00A807BA" w:rsidP="005C4A0A">
      <w:pPr>
        <w:shd w:val="clear" w:color="auto" w:fill="FFFFFF"/>
        <w:spacing w:after="0" w:line="240" w:lineRule="auto"/>
        <w:ind w:left="19" w:right="14" w:firstLine="365"/>
        <w:jc w:val="both"/>
        <w:rPr>
          <w:rFonts w:ascii="Times New Roman" w:eastAsia="Times New Roman" w:hAnsi="Times New Roman"/>
          <w:bCs/>
          <w:i/>
          <w:iCs/>
          <w:color w:val="000000"/>
          <w:spacing w:val="-3"/>
          <w:sz w:val="28"/>
          <w:szCs w:val="28"/>
        </w:rPr>
      </w:pPr>
      <w:r w:rsidRPr="001D4B2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«Потрібно, щоб усі учні з початку уроку чітко бачили мету з усіма проміжними ланками й праг</w:t>
      </w:r>
      <w:r w:rsidRPr="001D4B2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 xml:space="preserve">нули досягти її» </w:t>
      </w:r>
      <w:r>
        <w:rPr>
          <w:rFonts w:ascii="Times New Roman" w:eastAsia="Times New Roman" w:hAnsi="Times New Roman"/>
          <w:bCs/>
          <w:i/>
          <w:iCs/>
          <w:color w:val="000000"/>
          <w:spacing w:val="-3"/>
          <w:sz w:val="28"/>
          <w:szCs w:val="28"/>
        </w:rPr>
        <w:t>(Я. А.  Коменський</w:t>
      </w:r>
      <w:r w:rsidRPr="001D4B29">
        <w:rPr>
          <w:rFonts w:ascii="Times New Roman" w:eastAsia="Times New Roman" w:hAnsi="Times New Roman"/>
          <w:bCs/>
          <w:i/>
          <w:iCs/>
          <w:color w:val="000000"/>
          <w:spacing w:val="-3"/>
          <w:sz w:val="28"/>
          <w:szCs w:val="28"/>
        </w:rPr>
        <w:t>).</w:t>
      </w:r>
    </w:p>
    <w:p w:rsidR="005C4A0A" w:rsidRPr="001D4B29" w:rsidRDefault="005C4A0A" w:rsidP="005C4A0A">
      <w:pPr>
        <w:shd w:val="clear" w:color="auto" w:fill="FFFFFF"/>
        <w:spacing w:after="0" w:line="240" w:lineRule="auto"/>
        <w:ind w:left="19" w:right="14" w:firstLine="365"/>
        <w:jc w:val="both"/>
        <w:rPr>
          <w:rFonts w:ascii="Times New Roman" w:hAnsi="Times New Roman"/>
          <w:sz w:val="28"/>
          <w:szCs w:val="28"/>
        </w:rPr>
      </w:pPr>
    </w:p>
    <w:p w:rsidR="00A807BA" w:rsidRDefault="00A807BA" w:rsidP="005C4A0A">
      <w:pPr>
        <w:shd w:val="clear" w:color="auto" w:fill="FFFFFF"/>
        <w:spacing w:after="0" w:line="240" w:lineRule="auto"/>
        <w:ind w:left="14" w:right="19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</w:pPr>
      <w:r w:rsidRPr="001D4B29">
        <w:rPr>
          <w:rFonts w:ascii="Times New Roman" w:eastAsia="Times New Roman" w:hAnsi="Times New Roman"/>
          <w:bCs/>
          <w:i/>
          <w:color w:val="000000"/>
          <w:spacing w:val="4"/>
          <w:sz w:val="28"/>
          <w:szCs w:val="28"/>
        </w:rPr>
        <w:t>Керівник гуртка.</w:t>
      </w:r>
      <w:r w:rsidRPr="001D4B29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 xml:space="preserve"> У кожного з вас є таблиця «По</w:t>
      </w:r>
      <w:r w:rsidRPr="001D4B29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softHyphen/>
      </w:r>
      <w:r w:rsidRPr="001D4B2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рівняльна характеристика клітин прокаріотів та </w:t>
      </w:r>
      <w:r w:rsidRPr="001D4B2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еукаріотів». У процесі роботи вам необхідно її за</w:t>
      </w:r>
      <w:r w:rsidRPr="001D4B2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>повнити.</w:t>
      </w:r>
    </w:p>
    <w:p w:rsidR="00A807BA" w:rsidRDefault="009163EA" w:rsidP="005C4A0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Вихованці об’єднуються у чотири групи: бактерії, гриби, тварини, рослини.</w:t>
      </w:r>
    </w:p>
    <w:p w:rsidR="009163EA" w:rsidRDefault="009163EA" w:rsidP="005C4A0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кожна група буде працювати над своїм завданням.</w:t>
      </w:r>
    </w:p>
    <w:p w:rsidR="005C4A0A" w:rsidRDefault="005C4A0A" w:rsidP="005C4A0A">
      <w:pPr>
        <w:shd w:val="clear" w:color="auto" w:fill="FFFFFF"/>
        <w:spacing w:after="0" w:line="240" w:lineRule="auto"/>
        <w:ind w:left="1594" w:right="384" w:hanging="1123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5C4A0A" w:rsidRDefault="005C4A0A" w:rsidP="005C4A0A">
      <w:pPr>
        <w:shd w:val="clear" w:color="auto" w:fill="FFFFFF"/>
        <w:spacing w:after="0" w:line="240" w:lineRule="auto"/>
        <w:ind w:left="1594" w:right="384" w:hanging="1123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5C4A0A" w:rsidRDefault="005C4A0A" w:rsidP="009163EA">
      <w:pPr>
        <w:shd w:val="clear" w:color="auto" w:fill="FFFFFF"/>
        <w:spacing w:after="0" w:line="240" w:lineRule="auto"/>
        <w:ind w:right="38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5C4A0A" w:rsidRDefault="005C4A0A" w:rsidP="005C4A0A">
      <w:pPr>
        <w:shd w:val="clear" w:color="auto" w:fill="FFFFFF"/>
        <w:spacing w:after="0" w:line="240" w:lineRule="auto"/>
        <w:ind w:left="1594" w:right="384" w:hanging="1123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A807BA" w:rsidRDefault="00A807BA" w:rsidP="005C4A0A">
      <w:pPr>
        <w:shd w:val="clear" w:color="auto" w:fill="FFFFFF"/>
        <w:spacing w:after="0" w:line="240" w:lineRule="auto"/>
        <w:ind w:left="1594" w:right="384" w:hanging="1123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0B457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lastRenderedPageBreak/>
        <w:t>Порівняльна характеристика клітин прокаріотів та еукаріотів (бланк)</w:t>
      </w:r>
    </w:p>
    <w:tbl>
      <w:tblPr>
        <w:tblStyle w:val="af4"/>
        <w:tblW w:w="0" w:type="auto"/>
        <w:tblLook w:val="04A0"/>
      </w:tblPr>
      <w:tblGrid>
        <w:gridCol w:w="754"/>
        <w:gridCol w:w="2362"/>
        <w:gridCol w:w="1635"/>
        <w:gridCol w:w="2011"/>
        <w:gridCol w:w="1950"/>
        <w:gridCol w:w="1709"/>
      </w:tblGrid>
      <w:tr w:rsidR="007E51B7" w:rsidTr="00F513CB">
        <w:tc>
          <w:tcPr>
            <w:tcW w:w="754" w:type="dxa"/>
            <w:vMerge w:val="restart"/>
          </w:tcPr>
          <w:p w:rsidR="007E51B7" w:rsidRDefault="007E51B7" w:rsidP="00F513C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2362" w:type="dxa"/>
            <w:vMerge w:val="restart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Ознаки</w:t>
            </w:r>
          </w:p>
        </w:tc>
        <w:tc>
          <w:tcPr>
            <w:tcW w:w="5596" w:type="dxa"/>
            <w:gridSpan w:val="3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Еукаріоти</w:t>
            </w: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Прокаріоти</w:t>
            </w:r>
          </w:p>
        </w:tc>
      </w:tr>
      <w:tr w:rsidR="007E51B7" w:rsidTr="00F513CB">
        <w:tc>
          <w:tcPr>
            <w:tcW w:w="754" w:type="dxa"/>
            <w:vMerge/>
          </w:tcPr>
          <w:p w:rsidR="007E51B7" w:rsidRDefault="007E51B7" w:rsidP="00F513C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Клітини рослин</w:t>
            </w: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Клітини тварин</w:t>
            </w: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Клітини грибів</w:t>
            </w: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Клітини бактерій</w:t>
            </w: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>Плазмалема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Клітинна стінка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Глікокалікс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Цитоплазма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>Мембранні органели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7E51B7" w:rsidRDefault="007E51B7" w:rsidP="0095779D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</w:rPr>
              <w:t>Немембранні органели</w:t>
            </w:r>
          </w:p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</w:rPr>
              <w:t>Рибосоми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</w:rPr>
              <w:t>Клітинний центр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9"/>
                <w:sz w:val="28"/>
                <w:szCs w:val="28"/>
              </w:rPr>
              <w:t>Ядро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>Нуклеоїд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2362" w:type="dxa"/>
          </w:tcPr>
          <w:p w:rsidR="007E51B7" w:rsidRDefault="007E51B7" w:rsidP="0095779D">
            <w:pPr>
              <w:shd w:val="clear" w:color="auto" w:fill="FFFFFF"/>
              <w:ind w:right="226"/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>Ендоплазма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-</w:t>
            </w:r>
          </w:p>
          <w:p w:rsidR="007E51B7" w:rsidRPr="000B4571" w:rsidRDefault="007E51B7" w:rsidP="0095779D">
            <w:pPr>
              <w:shd w:val="clear" w:color="auto" w:fill="FFFFFF"/>
              <w:ind w:right="226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тична </w:t>
            </w:r>
            <w:r w:rsidRPr="000B4571">
              <w:rPr>
                <w:rFonts w:ascii="Times New Roman" w:eastAsia="Times New Roman" w:hAnsi="Times New Roman"/>
                <w:bCs/>
                <w:color w:val="000000"/>
                <w:spacing w:val="1"/>
                <w:sz w:val="28"/>
                <w:szCs w:val="28"/>
              </w:rPr>
              <w:t>сітка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>Комплекс Гольдж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>і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.6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7"/>
                <w:sz w:val="28"/>
                <w:szCs w:val="28"/>
              </w:rPr>
              <w:t>Лізосоми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>Мітохондрії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.8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Вакуолі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F513CB">
        <w:tc>
          <w:tcPr>
            <w:tcW w:w="754" w:type="dxa"/>
          </w:tcPr>
          <w:p w:rsidR="007E51B7" w:rsidRPr="000B4571" w:rsidRDefault="007E51B7" w:rsidP="00F513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.9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>Пластиди</w:t>
            </w:r>
          </w:p>
        </w:tc>
        <w:tc>
          <w:tcPr>
            <w:tcW w:w="1635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F513C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807BA" w:rsidRDefault="00A807BA" w:rsidP="00957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A807BA" w:rsidRDefault="00A807BA" w:rsidP="00A807BA">
      <w:p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Висвітлення нового матеріалу керівником гуртка. </w:t>
      </w:r>
    </w:p>
    <w:p w:rsidR="00A807BA" w:rsidRPr="000B4571" w:rsidRDefault="00A807BA" w:rsidP="00A807BA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i/>
          <w:sz w:val="28"/>
          <w:szCs w:val="28"/>
        </w:rPr>
      </w:pPr>
      <w:r w:rsidRPr="000B4571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1.Особливості будови клітин прокаріотів</w:t>
      </w:r>
    </w:p>
    <w:p w:rsidR="00A807BA" w:rsidRPr="000B4571" w:rsidRDefault="00A807BA" w:rsidP="00A807BA">
      <w:pPr>
        <w:shd w:val="clear" w:color="auto" w:fill="FFFFFF"/>
        <w:spacing w:after="0" w:line="240" w:lineRule="auto"/>
        <w:ind w:left="10" w:right="38" w:firstLine="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Керівник гуртка</w:t>
      </w:r>
      <w:r w:rsidRPr="000B4571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. А зараз ми з вами поринемо в над</w:t>
      </w:r>
      <w:r w:rsidRPr="000B4571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softHyphen/>
      </w:r>
      <w:r w:rsidRPr="000B457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царство Прокаріоти, що включає царство</w:t>
      </w:r>
      <w:r w:rsidR="005C4A0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Археї</w:t>
      </w:r>
      <w:r w:rsidRPr="000B457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5C4A0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і царство Справжні бактерії (Еубактерії), а ми їх називаємо </w:t>
      </w:r>
      <w:r w:rsidRPr="000B457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Дро</w:t>
      </w:r>
      <w:r w:rsidRPr="000B457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б'янки, до якого входять бактерії та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ціанобактерії.</w:t>
      </w:r>
    </w:p>
    <w:p w:rsidR="00A807BA" w:rsidRPr="006A7F56" w:rsidRDefault="00A807BA" w:rsidP="00A8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Кліти́на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(від </w:t>
      </w:r>
      <w:hyperlink r:id="rId5" w:tooltip="Латинська мова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лат.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7F56">
        <w:rPr>
          <w:rFonts w:ascii="Times New Roman" w:eastAsia="Times New Roman" w:hAnsi="Times New Roman"/>
          <w:i/>
          <w:iCs/>
          <w:sz w:val="28"/>
          <w:szCs w:val="28"/>
          <w:lang w:val="la-Latn" w:eastAsia="ru-RU"/>
        </w:rPr>
        <w:t>cellula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 — комірка) — структурно-функціональна одиниця всіх живих </w:t>
      </w:r>
      <w:hyperlink r:id="rId6" w:tooltip="Організм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організмів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якої характерний власний </w:t>
      </w:r>
      <w:hyperlink r:id="rId7" w:tooltip="Метаболізм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метаболізм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здатність до відтворення. Від середовища, яке її оточує, клітина відмежована </w:t>
      </w:r>
      <w:hyperlink r:id="rId8" w:tooltip="Клітинна мембрана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плазматичною мембраною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(плазмалемою). Розрізняють два типи клітин: </w:t>
      </w:r>
      <w:hyperlink r:id="rId9" w:tooltip="Прокаріот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прокаріотичні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що не мають сформованого </w:t>
      </w:r>
      <w:hyperlink r:id="rId10" w:tooltip="Ядро клітин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ядра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характерні для </w:t>
      </w:r>
      <w:hyperlink r:id="rId11" w:tooltip="Бактерії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бактерій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hyperlink r:id="rId12" w:tooltip="Археї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архей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та </w:t>
      </w:r>
      <w:hyperlink r:id="rId13" w:tooltip="Еукаріот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еукаріотичні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в яких наявне ядро, властиві для всіх інших клітинних форм життя, зокрема </w:t>
      </w:r>
      <w:hyperlink r:id="rId14" w:tooltip="Рослин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рослин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tooltip="Гриб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грибів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hyperlink r:id="rId16" w:tooltip="Тварин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тварин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. До </w:t>
      </w:r>
      <w:hyperlink r:id="rId17" w:tooltip="Неклітинні форми життя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неклітинних форм життя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належать лише </w:t>
      </w:r>
      <w:hyperlink r:id="rId18" w:tooltip="Вірус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віруси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>, але вони не мають власного метаболізму і не можуть розмножуватись поза межами клітин-</w:t>
      </w:r>
      <w:hyperlink r:id="rId19" w:tooltip="Хазяїн (біологія)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живителів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7BA" w:rsidRPr="006A7F56" w:rsidRDefault="00A807BA" w:rsidP="00A8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Усі організми поділяються на </w:t>
      </w:r>
      <w:hyperlink r:id="rId20" w:tooltip="Одноклітинні організм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одноклітинні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1" w:tooltip="Колоніальні організм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колоніальні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hyperlink r:id="rId22" w:tooltip="Багатоклітинні організм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багатоклітинні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. До одноклітинних належать бактерії, археї, деякі </w:t>
      </w:r>
      <w:hyperlink r:id="rId23" w:tooltip="Водорості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водорості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і гриби, а також </w:t>
      </w:r>
      <w:hyperlink r:id="rId24" w:tooltip="Найпростіші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найпростіші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Колоніальні та багатоклітинні організми складаються з великої кількості клітин. Різниця між ними полягає в тому, що колоніальні організми складаються з </w:t>
      </w:r>
      <w:hyperlink r:id="rId25" w:tooltip="Диференціація клітин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недиференційованих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слабо диференційованих клітин, які можуть виживати одна без одної. Клітини багатоклітинних організмів більш-менш спеціалізовані на виконанні певних функцій і залежні одна від одної в процесах життєдіяльності. До багатоклітинних організмів належить зокрема і </w:t>
      </w:r>
      <w:hyperlink r:id="rId26" w:tooltip="Людина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людина</w:t>
        </w:r>
      </w:hyperlink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>, тіло якої складається приблизно з 10</w:t>
      </w:r>
      <w:r w:rsidRPr="006A7F5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13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клітин.</w:t>
      </w:r>
    </w:p>
    <w:p w:rsidR="00A807BA" w:rsidRPr="006F2368" w:rsidRDefault="00A807BA" w:rsidP="00A807BA">
      <w:pPr>
        <w:pStyle w:val="2"/>
        <w:rPr>
          <w:color w:val="auto"/>
        </w:rPr>
      </w:pPr>
      <w:r w:rsidRPr="006F2368">
        <w:rPr>
          <w:rStyle w:val="mw-headline"/>
          <w:color w:val="auto"/>
        </w:rPr>
        <w:lastRenderedPageBreak/>
        <w:t>Будова прокаріотичної клітини</w:t>
      </w:r>
    </w:p>
    <w:p w:rsidR="00A807BA" w:rsidRDefault="00A807BA" w:rsidP="00A807BA">
      <w:pPr>
        <w:ind w:left="720"/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19050</wp:posOffset>
            </wp:positionV>
            <wp:extent cx="1619250" cy="2076450"/>
            <wp:effectExtent l="19050" t="0" r="0" b="0"/>
            <wp:wrapNone/>
            <wp:docPr id="4" name="Рисунок 4" descr="http://upload.wikimedia.org/wikipedia/commons/thumb/d/d4/E._coli_fimbriae.png/170px-E._coli_fimbriae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d/d4/E._coli_fimbriae.png/170px-E._coli_fimbriae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wrc135"/>
          <w:i/>
          <w:iCs/>
        </w:rPr>
        <w:t> </w:t>
      </w:r>
    </w:p>
    <w:p w:rsidR="00A807BA" w:rsidRDefault="00A807BA" w:rsidP="00A807BA">
      <w:r>
        <w:t>1</w:t>
      </w:r>
      <w:r>
        <w:rPr>
          <w:noProof/>
          <w:color w:val="0000FF"/>
          <w:lang w:val="ru-RU" w:eastAsia="ru-RU"/>
        </w:rPr>
        <w:drawing>
          <wp:inline distT="0" distB="0" distL="0" distR="0">
            <wp:extent cx="2095500" cy="1587500"/>
            <wp:effectExtent l="0" t="0" r="0" b="0"/>
            <wp:docPr id="1" name="Рисунок 1" descr="220px-Average_prokaryote_cell-_uk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Average_prokaryote_cell-_uk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wrc135"/>
        </w:rPr>
        <w:t> </w:t>
      </w:r>
      <w:r>
        <w:t xml:space="preserve">                                    2</w:t>
      </w:r>
    </w:p>
    <w:p w:rsidR="00A807BA" w:rsidRDefault="00A807BA" w:rsidP="00A807BA">
      <w:pPr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485775</wp:posOffset>
            </wp:positionV>
            <wp:extent cx="1619250" cy="1219200"/>
            <wp:effectExtent l="19050" t="0" r="0" b="0"/>
            <wp:wrapNone/>
            <wp:docPr id="6" name="Рисунок 6" descr="http://upload.wikimedia.org/wikipedia/commons/thumb/5/59/Clostridium_tetani2.JPG/170px-Clostridium_tetani2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5/59/Clostridium_tetani2.JPG/170px-Clostridium_tetani2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wrc135"/>
          <w:rFonts w:ascii="Times New Roman" w:hAnsi="Times New Roman"/>
          <w:vanish w:val="0"/>
          <w:sz w:val="28"/>
          <w:szCs w:val="28"/>
        </w:rPr>
        <w:t xml:space="preserve">1. </w:t>
      </w:r>
      <w:r w:rsidRPr="006F2368">
        <w:rPr>
          <w:rStyle w:val="wrc135"/>
          <w:rFonts w:ascii="Times New Roman" w:hAnsi="Times New Roman"/>
          <w:sz w:val="28"/>
          <w:szCs w:val="28"/>
        </w:rPr>
        <w:t> </w:t>
      </w:r>
      <w:r w:rsidRPr="006F2368">
        <w:rPr>
          <w:rFonts w:ascii="Times New Roman" w:hAnsi="Times New Roman"/>
          <w:sz w:val="28"/>
          <w:szCs w:val="28"/>
        </w:rPr>
        <w:t xml:space="preserve">Структура типової прокаріотичної клітини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6F2368">
        <w:rPr>
          <w:rFonts w:ascii="Times New Roman" w:hAnsi="Times New Roman"/>
          <w:sz w:val="28"/>
          <w:szCs w:val="28"/>
        </w:rPr>
        <w:t xml:space="preserve"> Фімбрії кишкової палички, що дозволяють їй  прикріплюватись до субстрату </w:t>
      </w:r>
      <w:r>
        <w:rPr>
          <w:rFonts w:ascii="Times New Roman" w:hAnsi="Times New Roman"/>
          <w:sz w:val="28"/>
          <w:szCs w:val="28"/>
        </w:rPr>
        <w:t>.</w:t>
      </w:r>
      <w:r w:rsidRPr="006F2368">
        <w:rPr>
          <w:rFonts w:ascii="Times New Roman" w:hAnsi="Times New Roman"/>
          <w:sz w:val="28"/>
          <w:szCs w:val="28"/>
        </w:rPr>
        <w:t xml:space="preserve">    </w:t>
      </w:r>
    </w:p>
    <w:p w:rsidR="00A807BA" w:rsidRPr="006F2368" w:rsidRDefault="00A807BA" w:rsidP="00A807BA">
      <w:pPr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31115</wp:posOffset>
            </wp:positionV>
            <wp:extent cx="1619250" cy="1076325"/>
            <wp:effectExtent l="19050" t="0" r="0" b="0"/>
            <wp:wrapNone/>
            <wp:docPr id="5" name="Рисунок 5" descr="http://upload.wikimedia.org/wikipedia/commons/thumb/d/d6/EMpylori.jpg/170px-EMpylori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d/d6/EMpylori.jpg/170px-EMpylori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368">
        <w:rPr>
          <w:rFonts w:ascii="Times New Roman" w:hAnsi="Times New Roman"/>
          <w:sz w:val="28"/>
          <w:szCs w:val="28"/>
        </w:rPr>
        <w:t xml:space="preserve">                  </w:t>
      </w:r>
    </w:p>
    <w:p w:rsidR="00A807BA" w:rsidRPr="006F2368" w:rsidRDefault="00A807BA" w:rsidP="00A807BA">
      <w:pPr>
        <w:rPr>
          <w:rFonts w:ascii="Times New Roman" w:hAnsi="Times New Roman"/>
          <w:sz w:val="28"/>
          <w:szCs w:val="28"/>
        </w:rPr>
      </w:pPr>
    </w:p>
    <w:p w:rsidR="00A807BA" w:rsidRDefault="00A807BA" w:rsidP="00A807BA">
      <w:r>
        <w:rPr>
          <w:rStyle w:val="wrc135"/>
        </w:rPr>
        <w:t> </w:t>
      </w:r>
      <w:r>
        <w:t xml:space="preserve"> 3                                                                                                                   4</w:t>
      </w:r>
    </w:p>
    <w:p w:rsidR="00A807BA" w:rsidRDefault="00A807BA" w:rsidP="00A807BA">
      <w:r>
        <w:rPr>
          <w:rStyle w:val="wrc135"/>
        </w:rPr>
        <w:t> </w:t>
      </w:r>
    </w:p>
    <w:p w:rsidR="00A807BA" w:rsidRPr="006A7F56" w:rsidRDefault="00A807BA" w:rsidP="00A807BA">
      <w:pPr>
        <w:spacing w:after="0"/>
        <w:rPr>
          <w:rFonts w:ascii="Times New Roman" w:hAnsi="Times New Roman"/>
          <w:sz w:val="28"/>
          <w:szCs w:val="28"/>
        </w:rPr>
      </w:pPr>
      <w:r w:rsidRPr="006F2368">
        <w:rPr>
          <w:rStyle w:val="wrc135"/>
          <w:rFonts w:ascii="Times New Roman" w:hAnsi="Times New Roman"/>
          <w:vanish w:val="0"/>
          <w:sz w:val="28"/>
          <w:szCs w:val="28"/>
        </w:rPr>
        <w:t>3.</w:t>
      </w:r>
      <w:r>
        <w:rPr>
          <w:rStyle w:val="wrc135"/>
          <w:vanish w:val="0"/>
        </w:rPr>
        <w:t xml:space="preserve"> </w:t>
      </w:r>
      <w:r w:rsidRPr="006A7F56">
        <w:rPr>
          <w:rStyle w:val="wrc135"/>
        </w:rPr>
        <w:t> </w:t>
      </w:r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Бактерія </w:t>
      </w:r>
      <w:hyperlink r:id="rId38" w:tooltip="Helicobacter pylori" w:history="1">
        <w:r w:rsidRPr="006A7F56">
          <w:rPr>
            <w:rStyle w:val="a7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Helicobacter pylori</w:t>
        </w:r>
      </w:hyperlink>
      <w:r w:rsidRPr="006A7F56">
        <w:rPr>
          <w:rStyle w:val="wrc135"/>
          <w:rFonts w:ascii="Times New Roman" w:hAnsi="Times New Roman"/>
          <w:i/>
          <w:iCs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 із кількома </w:t>
      </w:r>
      <w:hyperlink r:id="rId39" w:tooltip="Джгутик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джгутиками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 . 4. Збудник </w:t>
      </w:r>
      <w:hyperlink r:id="rId40" w:tooltip="Правець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правцю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 — </w:t>
      </w:r>
      <w:hyperlink r:id="rId41" w:tooltip="Clostridium tetani" w:history="1">
        <w:r w:rsidRPr="006A7F56">
          <w:rPr>
            <w:rStyle w:val="a7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Clostridium tetani</w:t>
        </w:r>
      </w:hyperlink>
      <w:r w:rsidRPr="006A7F56">
        <w:rPr>
          <w:rStyle w:val="wrc135"/>
          <w:rFonts w:ascii="Times New Roman" w:hAnsi="Times New Roman"/>
          <w:i/>
          <w:iCs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, у клітинах видно </w:t>
      </w:r>
      <w:hyperlink r:id="rId42" w:tooltip="Ендоспори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ендоспори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 (оранжеві)</w:t>
      </w:r>
      <w:r>
        <w:rPr>
          <w:rFonts w:ascii="Times New Roman" w:hAnsi="Times New Roman"/>
          <w:sz w:val="28"/>
          <w:szCs w:val="28"/>
        </w:rPr>
        <w:t>.</w:t>
      </w:r>
    </w:p>
    <w:p w:rsidR="00A807BA" w:rsidRPr="006A7F56" w:rsidRDefault="00A807BA" w:rsidP="00A80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F56">
        <w:rPr>
          <w:rStyle w:val="wrc135"/>
          <w:rFonts w:ascii="Times New Roman" w:hAnsi="Times New Roman"/>
          <w:vanish w:val="0"/>
          <w:sz w:val="28"/>
          <w:szCs w:val="28"/>
        </w:rPr>
        <w:t xml:space="preserve">  </w:t>
      </w:r>
      <w:r w:rsidRPr="006A7F56">
        <w:rPr>
          <w:rStyle w:val="wrc135"/>
          <w:rFonts w:ascii="Times New Roman" w:hAnsi="Times New Roman"/>
          <w:sz w:val="28"/>
          <w:szCs w:val="28"/>
        </w:rPr>
        <w:t>  </w:t>
      </w:r>
      <w:r w:rsidRPr="006A7F56">
        <w:rPr>
          <w:rFonts w:ascii="Times New Roman" w:hAnsi="Times New Roman"/>
          <w:sz w:val="28"/>
          <w:szCs w:val="28"/>
        </w:rPr>
        <w:t>Прокаріотичні клітини менші і простіше організовані, ніж еукаріотичні. Їхні розміри переважно коливаються від 1 до 5 мкм у діаметрі</w:t>
      </w:r>
      <w:r w:rsidRPr="006A7F56">
        <w:rPr>
          <w:rStyle w:val="wrc135"/>
          <w:rFonts w:ascii="Times New Roman" w:hAnsi="Times New Roman"/>
          <w:sz w:val="28"/>
          <w:szCs w:val="28"/>
          <w:vertAlign w:val="superscript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, проте найменша відома бактерія </w:t>
      </w:r>
      <w:hyperlink r:id="rId43" w:tooltip="Мікоплазма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мікоплазма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 має діаметр близько 0,3 мкм, а найбільша </w:t>
      </w:r>
      <w:hyperlink r:id="rId44" w:tooltip="Thiomargarita namibiensis" w:history="1">
        <w:r w:rsidRPr="006A7F56">
          <w:rPr>
            <w:rStyle w:val="a7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Thiomargarita namibiensis</w:t>
        </w:r>
      </w:hyperlink>
      <w:r w:rsidRPr="006A7F56">
        <w:rPr>
          <w:rStyle w:val="wrc135"/>
          <w:rFonts w:ascii="Times New Roman" w:hAnsi="Times New Roman"/>
          <w:i/>
          <w:iCs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> — 750 мкм. Найбільш поширені форми прокаріот — сферична (</w:t>
      </w:r>
      <w:hyperlink r:id="rId45" w:tooltip="Коки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коки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>) і паличкоподібна (</w:t>
      </w:r>
      <w:hyperlink r:id="rId46" w:tooltip="Бацила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бацили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>). Інколи клітини прокаріот можуть мати складніші форми: комоподібну (</w:t>
      </w:r>
      <w:hyperlink r:id="rId47" w:tooltip="Вібріон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вібріони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>), спіральну (</w:t>
      </w:r>
      <w:hyperlink r:id="rId48" w:tooltip="Спірила (ще не написана)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спірили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 і </w:t>
      </w:r>
      <w:hyperlink r:id="rId49" w:tooltip="Спірохета (ще не написана)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спірохети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), або утворювати сітку із довгих філаментів (міцелій). Деякі бактерії </w:t>
      </w:r>
      <w:hyperlink r:id="rId50" w:tooltip="Плейоморфізм (ще не написана)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плейоморфні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>, тобто можуть змінювати форму</w:t>
      </w:r>
      <w:r w:rsidRPr="006A7F56">
        <w:rPr>
          <w:rStyle w:val="wrc135"/>
          <w:rFonts w:ascii="Times New Roman" w:hAnsi="Times New Roman"/>
          <w:sz w:val="28"/>
          <w:szCs w:val="28"/>
          <w:vertAlign w:val="superscript"/>
        </w:rPr>
        <w:t> </w:t>
      </w:r>
      <w:r w:rsidRPr="006A7F56">
        <w:rPr>
          <w:rFonts w:ascii="Times New Roman" w:hAnsi="Times New Roman"/>
          <w:sz w:val="28"/>
          <w:szCs w:val="28"/>
        </w:rPr>
        <w:t>.</w:t>
      </w:r>
    </w:p>
    <w:p w:rsidR="00A807BA" w:rsidRPr="006A7F56" w:rsidRDefault="00A807BA" w:rsidP="00A807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7F56">
        <w:rPr>
          <w:rStyle w:val="wrc135"/>
          <w:rFonts w:ascii="Times New Roman" w:hAnsi="Times New Roman"/>
          <w:i/>
          <w:sz w:val="28"/>
          <w:szCs w:val="28"/>
        </w:rPr>
        <w:t> </w:t>
      </w:r>
      <w:r w:rsidRPr="006A7F56">
        <w:rPr>
          <w:rStyle w:val="mw-headline"/>
          <w:rFonts w:ascii="Times New Roman" w:hAnsi="Times New Roman"/>
          <w:i/>
          <w:sz w:val="28"/>
          <w:szCs w:val="28"/>
        </w:rPr>
        <w:t>Мембрани прокаріот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 w:rsidRPr="006A7F56">
        <w:rPr>
          <w:sz w:val="28"/>
          <w:szCs w:val="28"/>
          <w:lang w:val="uk-UA"/>
        </w:rPr>
        <w:t xml:space="preserve">  Клітини архей і бактерій, як і всі живі клітини, оточені мембранами побудованими зі </w:t>
      </w:r>
      <w:hyperlink r:id="rId51" w:tooltip="Ліпіди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ліпідів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і білків. Загальний принцип будови їх однаковий у прокаріот та еукаріот (описаний </w:t>
      </w:r>
      <w:hyperlink r:id="rId52" w:anchor=".D0.9A.D0.BB.D1.96.D1.82.D0.B8.D0.BD.D0.BD.D1.96_.D0.BC.D0.B5.D0.BC.D0.B1.D1.80.D0.B0.D0.BD.D0.B8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нижче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), проте бактерійні мембрани переважно не містять </w:t>
      </w:r>
      <w:hyperlink r:id="rId53" w:tooltip="Стерол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стеролів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таких як </w:t>
      </w:r>
      <w:hyperlink r:id="rId54" w:tooltip="Холестерол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холестерол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а в архей ліпіди часто утворюють не </w:t>
      </w:r>
      <w:hyperlink r:id="rId55" w:tooltip="Ліпідний бішар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бішар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>, а моношар, пронизуючи всю товщину мембрани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A7F56">
        <w:rPr>
          <w:sz w:val="28"/>
          <w:szCs w:val="28"/>
          <w:lang w:val="uk-UA"/>
        </w:rPr>
        <w:t xml:space="preserve">Хоч прокаріоти не мають складних мембранних органел, деякі внутрішні мембрани все ж можна спостерігати в їхніх клітинах. Наприклад, </w:t>
      </w:r>
      <w:hyperlink r:id="rId56" w:tooltip="Мезосома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мезосоми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вгинання плазмалеми у формі везикул, трубочок і ламел, яким приписували роль в утворенні нових клітинних стінок та розподілі спадкової інформації між дочірніми клітинами під час поділу. Зараз більшість мікробіологів схиляються до думки, що мезосоми — це </w:t>
      </w:r>
      <w:hyperlink r:id="rId57" w:tooltip="Артефакт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артефакти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які виникають внаслідок хімічної фіксації під час підготовки зразків до електронної мікроскопії. У </w:t>
      </w:r>
      <w:hyperlink r:id="rId58" w:tooltip="Фотосинтез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фотосинтезуючих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бактерій (наприклад, </w:t>
      </w:r>
      <w:hyperlink r:id="rId59" w:tooltip="Пурпурові бактерії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пурпурових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і </w:t>
      </w:r>
      <w:hyperlink r:id="rId60" w:tooltip="Ціанобактерії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ціанобактерій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), а також у бактерій із високою інтенсивністю </w:t>
      </w:r>
      <w:hyperlink r:id="rId61" w:tooltip="Клітинне дихання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клітинного дихання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(наприклад, </w:t>
      </w:r>
      <w:hyperlink r:id="rId62" w:tooltip="Нітрифікуючі бактерії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нітрифікуючих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>) площа плазмалеми збільшується завдяки утворенню великої кількості вгинань всередину клітини</w:t>
      </w:r>
      <w:r w:rsidRPr="006A7F56">
        <w:rPr>
          <w:rStyle w:val="wrc135"/>
          <w:sz w:val="28"/>
          <w:szCs w:val="28"/>
          <w:vertAlign w:val="superscript"/>
          <w:lang w:val="uk-UA"/>
        </w:rPr>
        <w:t>  </w:t>
      </w:r>
      <w:r w:rsidRPr="006A7F56">
        <w:rPr>
          <w:sz w:val="28"/>
          <w:szCs w:val="28"/>
          <w:lang w:val="uk-UA"/>
        </w:rPr>
        <w:t>.</w:t>
      </w:r>
    </w:p>
    <w:p w:rsidR="00A807BA" w:rsidRDefault="00A807BA" w:rsidP="00A807BA">
      <w:pPr>
        <w:pStyle w:val="a4"/>
        <w:spacing w:after="0" w:afterAutospacing="0"/>
        <w:jc w:val="both"/>
        <w:rPr>
          <w:rStyle w:val="mw-headline"/>
          <w:i/>
          <w:sz w:val="28"/>
          <w:szCs w:val="28"/>
          <w:lang w:val="uk-UA"/>
        </w:rPr>
      </w:pPr>
    </w:p>
    <w:p w:rsidR="00A807BA" w:rsidRPr="006A7F56" w:rsidRDefault="00A807BA" w:rsidP="00A807BA">
      <w:pPr>
        <w:pStyle w:val="a4"/>
        <w:spacing w:after="0" w:afterAutospacing="0"/>
        <w:jc w:val="both"/>
        <w:rPr>
          <w:i/>
          <w:sz w:val="28"/>
          <w:szCs w:val="28"/>
          <w:lang w:val="uk-UA"/>
        </w:rPr>
      </w:pPr>
      <w:r w:rsidRPr="006A7F56">
        <w:rPr>
          <w:rStyle w:val="mw-headline"/>
          <w:i/>
          <w:sz w:val="28"/>
          <w:szCs w:val="28"/>
          <w:lang w:val="uk-UA"/>
        </w:rPr>
        <w:lastRenderedPageBreak/>
        <w:t>Цитоплазматичний матрикс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A7F56">
        <w:rPr>
          <w:sz w:val="28"/>
          <w:szCs w:val="28"/>
          <w:lang w:val="uk-UA"/>
        </w:rPr>
        <w:t xml:space="preserve">Цитоплазматичний матрикс — це простір між плазмалемою і нуклеоїдом прокаріот, під електронним мікроскопом у ньому переважно не помітно виражених структур, крім великої кількості </w:t>
      </w:r>
      <w:hyperlink r:id="rId63" w:tooltip="Рибосома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рибосом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. Рибосоми прокаріот, як і в усіх інших живих організмів, відповідають за здійснення процесу </w:t>
      </w:r>
      <w:hyperlink r:id="rId64" w:tooltip="Трансляція (біологія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трансляції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(одного із етапів </w:t>
      </w:r>
      <w:hyperlink r:id="rId65" w:tooltip="Біосинтез білків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біосинтезу білка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>). Проте бактерійні хромосоми дещо менші за еукаріотичні (</w:t>
      </w:r>
      <w:hyperlink r:id="rId66" w:tooltip="Коефіцієнт седиментації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коефіцієнти седиментації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70</w:t>
      </w:r>
      <w:hyperlink r:id="rId67" w:tooltip="Сведберг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S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та 80S відповідно) і мають інший склад білків та </w:t>
      </w:r>
      <w:hyperlink r:id="rId68" w:tooltip="РНК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РНК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. Через це бактерії, на відміну від еукаріот, чутливі до таких </w:t>
      </w:r>
      <w:hyperlink r:id="rId69" w:tooltip="Антибіотик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антибіотиків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як </w:t>
      </w:r>
      <w:hyperlink r:id="rId70" w:tooltip="Еритроміцин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еритроміцин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та </w:t>
      </w:r>
      <w:hyperlink r:id="rId71" w:tooltip="Тетрациклін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тетрациклін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>, що вибірково діють на 70S рибосоми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. У цитоплазмі бактерій та архей можуть розташовуватись різноманітні </w:t>
      </w:r>
      <w:hyperlink r:id="rId72" w:tooltip="Клітинні включення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включення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органічних або неорганічних речовин, що переважно слугують для запасання. До органічних включень наявних у різних видів бактерій зокрема належать гранули </w:t>
      </w:r>
      <w:hyperlink r:id="rId73" w:tooltip="Глікоген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глікогену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</w:t>
      </w:r>
      <w:hyperlink r:id="rId74" w:tooltip="Полі-β-гідроксибутират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полі-β-гідроксибутирату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</w:t>
      </w:r>
      <w:hyperlink r:id="rId75" w:tooltip="Ціанофіцин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ціанофіцину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</w:t>
      </w:r>
      <w:hyperlink r:id="rId76" w:tooltip="Карбоксисома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карбоксисоми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</w:t>
      </w:r>
      <w:hyperlink r:id="rId77" w:tooltip="Газова вакуоля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газові вакуолі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до неорганічних — гранули </w:t>
      </w:r>
      <w:hyperlink r:id="rId78" w:tooltip="Поліфосфати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поліфосфатів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</w:t>
      </w:r>
      <w:hyperlink r:id="rId79" w:tooltip="Магнетосома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магнетосоми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i/>
          <w:sz w:val="28"/>
          <w:szCs w:val="28"/>
          <w:lang w:val="uk-UA"/>
        </w:rPr>
      </w:pPr>
      <w:r w:rsidRPr="006A7F56">
        <w:rPr>
          <w:rStyle w:val="mw-headline"/>
          <w:i/>
          <w:sz w:val="28"/>
          <w:szCs w:val="28"/>
          <w:lang w:val="uk-UA"/>
        </w:rPr>
        <w:t>Нуклеоїд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 w:rsidRPr="006A7F56">
        <w:rPr>
          <w:sz w:val="28"/>
          <w:szCs w:val="28"/>
          <w:lang w:val="uk-UA"/>
        </w:rPr>
        <w:t xml:space="preserve">   </w:t>
      </w:r>
      <w:hyperlink r:id="rId80" w:tooltip="Нуклеоїд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Нуклеоїд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це не відмежована мембранами ділянка цитоплазми неправильної форми, в якій розташована кільцева молекула </w:t>
      </w:r>
      <w:hyperlink r:id="rId81" w:tooltip="ДНК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ДНК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> — «бактерійна хромосома», де зберігається генетичний матеріал клітини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 Нуклеоїд переважно контактує із плазматичною мембраною. Хімічний аналіз показав, що ця структура містить приблизно на 60% із ДНК, 30% РНК і 10% білків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A7F56">
        <w:rPr>
          <w:sz w:val="28"/>
          <w:szCs w:val="28"/>
          <w:lang w:val="uk-UA"/>
        </w:rPr>
        <w:t xml:space="preserve">Крім хромосоми багато прокаріоти містять </w:t>
      </w:r>
      <w:hyperlink r:id="rId82" w:tooltip="Плазміди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плазміди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невеликі додаткові кільцеві молекули ДНК, що несуть зазвичай всього декілька </w:t>
      </w:r>
      <w:hyperlink r:id="rId83" w:tooltip="Ген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генів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і не є обов'язковим компонентом клітини. Зазвичай вони надають бактерії певних корисних для неї властивостей, таких як стійкість до </w:t>
      </w:r>
      <w:hyperlink r:id="rId84" w:tooltip="Антибіотики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антибіотиків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>, здатність засвоювати з середовища певні енергетичні субстрати, здатність ініціювати статевий процес тощо</w:t>
      </w:r>
      <w:r w:rsidRPr="006A7F56">
        <w:rPr>
          <w:rStyle w:val="wrc135"/>
          <w:sz w:val="28"/>
          <w:szCs w:val="28"/>
          <w:vertAlign w:val="superscript"/>
          <w:lang w:val="uk-UA"/>
        </w:rPr>
        <w:t>  </w:t>
      </w:r>
      <w:r w:rsidRPr="006A7F56">
        <w:rPr>
          <w:sz w:val="28"/>
          <w:szCs w:val="28"/>
          <w:lang w:val="uk-UA"/>
        </w:rPr>
        <w:t>.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i/>
          <w:sz w:val="28"/>
          <w:szCs w:val="28"/>
          <w:lang w:val="uk-UA"/>
        </w:rPr>
      </w:pPr>
      <w:r w:rsidRPr="006A7F56">
        <w:rPr>
          <w:rStyle w:val="mw-headline"/>
          <w:i/>
          <w:sz w:val="28"/>
          <w:szCs w:val="28"/>
          <w:lang w:val="uk-UA"/>
        </w:rPr>
        <w:t>Клітинна стінка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hyperlink r:id="rId85" w:tooltip="Клітинна стінка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Клітинна стінка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переважно досить твердий шар, розташований зовні від плазмалеми, майже всіх прокаріот за винятком мікоплазм та деяких архей. Він захищає клітину, надає їй сталої форми, запобігає </w:t>
      </w:r>
      <w:hyperlink r:id="rId86" w:tooltip="Осмос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осмотичному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руйнуванню. У бактерій клітинна стінка складається із </w:t>
      </w:r>
      <w:hyperlink r:id="rId87" w:tooltip="Пептидоглікан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пептидоглікану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(муреїну), що побудований із довгих </w:t>
      </w:r>
      <w:hyperlink r:id="rId88" w:tooltip="Полісахарид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полісахаридних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ланцюгів, з'єднаних між собою короткими </w:t>
      </w:r>
      <w:hyperlink r:id="rId89" w:tooltip="Пептид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пептидними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перемичками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 w:rsidRPr="006A7F56">
        <w:rPr>
          <w:sz w:val="28"/>
          <w:szCs w:val="28"/>
          <w:lang w:val="uk-UA"/>
        </w:rPr>
        <w:t xml:space="preserve">У 1884 році </w:t>
      </w:r>
      <w:hyperlink r:id="rId90" w:tooltip="Крістіан Грам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Крістіан Грам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винайшов метод зафарбовування бактерій, на основі якого їх було поділено на дві групи: </w:t>
      </w:r>
      <w:hyperlink r:id="rId91" w:tooltip="Грам-позитивні бактерії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грам-позитивні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(фіолетові після зафарбовування) і </w:t>
      </w:r>
      <w:hyperlink r:id="rId92" w:tooltip="Грам-негативні бактерії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грам-негативні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(рожеві або червоні). Як стало відомо пізніше, в основі такої класифікації лежала різниця у будові клітинної стінки.</w:t>
      </w:r>
    </w:p>
    <w:p w:rsidR="00A807BA" w:rsidRPr="006A7F56" w:rsidRDefault="00A807BA" w:rsidP="00A80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F56">
        <w:rPr>
          <w:rFonts w:ascii="Times New Roman" w:hAnsi="Times New Roman"/>
          <w:sz w:val="28"/>
          <w:szCs w:val="28"/>
        </w:rPr>
        <w:t xml:space="preserve">Грам-позитивні бактерії (наприклад </w:t>
      </w:r>
      <w:hyperlink r:id="rId93" w:tooltip="Рід (біологія)" w:history="1">
        <w:r w:rsidRPr="006A7F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роди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 </w:t>
      </w:r>
      <w:hyperlink r:id="rId94" w:tooltip="Staphylococcus" w:history="1">
        <w:r w:rsidRPr="006A7F56">
          <w:rPr>
            <w:rFonts w:ascii="Times New Roman" w:hAnsi="Times New Roman"/>
            <w:i/>
            <w:iCs/>
            <w:sz w:val="28"/>
            <w:szCs w:val="28"/>
          </w:rPr>
          <w:t>Staphylococcus</w:t>
        </w:r>
      </w:hyperlink>
      <w:r w:rsidRPr="006A7F56">
        <w:rPr>
          <w:rStyle w:val="wrc135"/>
          <w:rFonts w:ascii="Times New Roman" w:hAnsi="Times New Roman"/>
          <w:i/>
          <w:iCs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, </w:t>
      </w:r>
      <w:hyperlink r:id="rId95" w:tooltip="Bacillus" w:history="1">
        <w:r w:rsidRPr="006A7F56">
          <w:rPr>
            <w:rStyle w:val="a7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Bacillus</w:t>
        </w:r>
      </w:hyperlink>
      <w:r w:rsidRPr="006A7F56">
        <w:rPr>
          <w:rStyle w:val="wrc135"/>
          <w:rFonts w:ascii="Times New Roman" w:hAnsi="Times New Roman"/>
          <w:i/>
          <w:iCs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, </w:t>
      </w:r>
      <w:hyperlink r:id="rId96" w:tooltip="Lactobacillus" w:history="1">
        <w:r w:rsidRPr="006A7F56">
          <w:rPr>
            <w:rStyle w:val="a7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Lactobacillus</w:t>
        </w:r>
      </w:hyperlink>
      <w:r w:rsidRPr="006A7F56">
        <w:rPr>
          <w:rStyle w:val="wrc135"/>
          <w:rFonts w:ascii="Times New Roman" w:hAnsi="Times New Roman"/>
          <w:i/>
          <w:iCs/>
          <w:sz w:val="28"/>
          <w:szCs w:val="28"/>
        </w:rPr>
        <w:t> </w:t>
      </w:r>
      <w:r w:rsidRPr="006A7F56">
        <w:rPr>
          <w:rStyle w:val="wrc135"/>
          <w:rFonts w:ascii="Times New Roman" w:hAnsi="Times New Roman"/>
          <w:sz w:val="28"/>
          <w:szCs w:val="28"/>
          <w:vertAlign w:val="superscript"/>
        </w:rPr>
        <w:t> </w:t>
      </w:r>
      <w:r w:rsidRPr="006A7F56">
        <w:rPr>
          <w:rFonts w:ascii="Times New Roman" w:hAnsi="Times New Roman"/>
          <w:sz w:val="28"/>
          <w:szCs w:val="28"/>
        </w:rPr>
        <w:t>) мають простішу структуру клітинної стінки, що складається майже виключно із муреїну;</w:t>
      </w:r>
    </w:p>
    <w:p w:rsidR="00A807BA" w:rsidRPr="006A7F56" w:rsidRDefault="00A807BA" w:rsidP="00A80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F56">
        <w:rPr>
          <w:rFonts w:ascii="Times New Roman" w:hAnsi="Times New Roman"/>
          <w:sz w:val="28"/>
          <w:szCs w:val="28"/>
        </w:rPr>
        <w:t xml:space="preserve">У грам-негативних бактерій (наприклад роди </w:t>
      </w:r>
      <w:hyperlink r:id="rId97" w:tooltip="Salmonella" w:history="1">
        <w:r w:rsidRPr="006A7F56">
          <w:rPr>
            <w:rFonts w:ascii="Times New Roman" w:hAnsi="Times New Roman"/>
            <w:i/>
            <w:iCs/>
            <w:sz w:val="28"/>
            <w:szCs w:val="28"/>
          </w:rPr>
          <w:t>Salmonella</w:t>
        </w:r>
      </w:hyperlink>
      <w:r w:rsidRPr="006A7F56">
        <w:rPr>
          <w:rStyle w:val="wrc135"/>
          <w:rFonts w:ascii="Times New Roman" w:hAnsi="Times New Roman"/>
          <w:i/>
          <w:iCs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, </w:t>
      </w:r>
      <w:hyperlink r:id="rId98" w:tooltip="Escherichia (ще не написана)" w:history="1">
        <w:r w:rsidRPr="006A7F56">
          <w:rPr>
            <w:rFonts w:ascii="Times New Roman" w:hAnsi="Times New Roman"/>
            <w:i/>
            <w:iCs/>
            <w:sz w:val="28"/>
            <w:szCs w:val="28"/>
          </w:rPr>
          <w:t>Escherichia</w:t>
        </w:r>
      </w:hyperlink>
      <w:r w:rsidRPr="006A7F56">
        <w:rPr>
          <w:rStyle w:val="wrc135"/>
          <w:rFonts w:ascii="Times New Roman" w:hAnsi="Times New Roman"/>
          <w:i/>
          <w:iCs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, </w:t>
      </w:r>
      <w:hyperlink r:id="rId99" w:tooltip="Azotobacter" w:history="1">
        <w:r w:rsidRPr="006A7F56">
          <w:rPr>
            <w:rStyle w:val="a7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Azotobacter</w:t>
        </w:r>
      </w:hyperlink>
      <w:r w:rsidRPr="006A7F56">
        <w:rPr>
          <w:rStyle w:val="wrc135"/>
          <w:rFonts w:ascii="Times New Roman" w:hAnsi="Times New Roman"/>
          <w:i/>
          <w:iCs/>
          <w:sz w:val="28"/>
          <w:szCs w:val="28"/>
        </w:rPr>
        <w:t> </w:t>
      </w:r>
      <w:r w:rsidRPr="006A7F56">
        <w:rPr>
          <w:rStyle w:val="wrc135"/>
          <w:rFonts w:ascii="Times New Roman" w:hAnsi="Times New Roman"/>
          <w:sz w:val="28"/>
          <w:szCs w:val="28"/>
          <w:vertAlign w:val="superscript"/>
        </w:rPr>
        <w:t> </w:t>
      </w:r>
      <w:r w:rsidRPr="006A7F56">
        <w:rPr>
          <w:rFonts w:ascii="Times New Roman" w:hAnsi="Times New Roman"/>
          <w:sz w:val="28"/>
          <w:szCs w:val="28"/>
        </w:rPr>
        <w:t xml:space="preserve">) клітинна стінка містить менше пептидоглікану, і має додаткову зовнішню мембрану, що складається із </w:t>
      </w:r>
      <w:hyperlink r:id="rId100" w:tooltip="Фосфоліпід" w:history="1">
        <w:r w:rsidRPr="006A7F56">
          <w:rPr>
            <w:rFonts w:ascii="Times New Roman" w:hAnsi="Times New Roman"/>
            <w:sz w:val="28"/>
            <w:szCs w:val="28"/>
          </w:rPr>
          <w:t>фосфоліпідів</w:t>
        </w:r>
      </w:hyperlink>
      <w:r w:rsidRPr="006A7F56">
        <w:rPr>
          <w:rStyle w:val="wrc135"/>
          <w:rFonts w:ascii="Times New Roman" w:hAnsi="Times New Roman"/>
          <w:sz w:val="28"/>
          <w:szCs w:val="28"/>
        </w:rPr>
        <w:t> </w:t>
      </w:r>
      <w:r w:rsidRPr="006A7F56">
        <w:rPr>
          <w:rFonts w:ascii="Times New Roman" w:hAnsi="Times New Roman"/>
          <w:sz w:val="28"/>
          <w:szCs w:val="28"/>
        </w:rPr>
        <w:t>.</w:t>
      </w:r>
    </w:p>
    <w:p w:rsidR="00A807BA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A7F56">
        <w:rPr>
          <w:sz w:val="28"/>
          <w:szCs w:val="28"/>
          <w:lang w:val="uk-UA"/>
        </w:rPr>
        <w:t>Клітинна стінка архей не містить муреїну, а побудована, здебільшого, з різноманітних білків та полісахаридів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</w:t>
      </w:r>
    </w:p>
    <w:p w:rsidR="009163EA" w:rsidRPr="006A7F56" w:rsidRDefault="009163E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Демонстрація фільму «Грам-позитивні та грам-негативні бактерії»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 w:rsidRPr="006A7F56">
        <w:rPr>
          <w:rStyle w:val="mw-headline"/>
          <w:sz w:val="28"/>
          <w:szCs w:val="28"/>
          <w:lang w:val="uk-UA"/>
        </w:rPr>
        <w:t>Зовнішні структури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 w:rsidRPr="006A7F56">
        <w:rPr>
          <w:sz w:val="28"/>
          <w:szCs w:val="28"/>
          <w:lang w:val="uk-UA"/>
        </w:rPr>
        <w:t xml:space="preserve">  У деяких бактерій наявна </w:t>
      </w:r>
      <w:hyperlink r:id="rId101" w:tooltip="Слиз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слизова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оболонка — </w:t>
      </w:r>
      <w:hyperlink r:id="rId102" w:tooltip="Капсула бактерій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капсула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розташована зовні від клітинної стінки. Вона складається, переважно, з різноманітних </w:t>
      </w:r>
      <w:hyperlink r:id="rId103" w:tooltip="Білок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білків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</w:t>
      </w:r>
      <w:hyperlink r:id="rId104" w:tooltip="Вуглеводи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вуглеводів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та </w:t>
      </w:r>
      <w:hyperlink r:id="rId105" w:tooltip="Уронові кислоти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уронових кислот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>. Капсули захищають клітини від висихання, можуть допомагати</w:t>
      </w:r>
      <w:r w:rsidRPr="004713A5">
        <w:rPr>
          <w:sz w:val="28"/>
          <w:szCs w:val="28"/>
          <w:lang w:val="uk-UA"/>
        </w:rPr>
        <w:t xml:space="preserve"> </w:t>
      </w:r>
      <w:r w:rsidRPr="006A7F56">
        <w:rPr>
          <w:sz w:val="28"/>
          <w:szCs w:val="28"/>
          <w:lang w:val="uk-UA"/>
        </w:rPr>
        <w:t xml:space="preserve">бактеріям у </w:t>
      </w:r>
      <w:hyperlink r:id="rId106" w:tooltip="Колонія (біологія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колоніях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утримуватись разом, а індивідуальним бактеріям — прикріплюватись до різних субстратів. Окрім цього капсули надають клітині додатковий захист: наприклад капсульовані </w:t>
      </w:r>
      <w:hyperlink r:id="rId107" w:tooltip="Штам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штами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</w:t>
      </w:r>
      <w:hyperlink r:id="rId108" w:tooltip="Пневмокок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пневмококів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вільно розмножуються в організмі та викликають </w:t>
      </w:r>
      <w:hyperlink r:id="rId109" w:tooltip="Пневмонія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запалення легень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тоді як не капсульовані швидко знищуються </w:t>
      </w:r>
      <w:hyperlink r:id="rId110" w:tooltip="Імунна система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імунною системою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і є абсолютно нешкідливими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 w:rsidRPr="006A7F56">
        <w:rPr>
          <w:sz w:val="28"/>
          <w:szCs w:val="28"/>
          <w:lang w:val="uk-UA"/>
        </w:rPr>
        <w:t xml:space="preserve">   На поверхні багатьох грам-негативних бактерій наявні тонкі волоскоподібні вирости, які не беруть участі у забезпеченні пересування, вони називаються </w:t>
      </w:r>
      <w:hyperlink r:id="rId111" w:tooltip="Ворсинки (мікробіологія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ворсинками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або фімбріями. Термін фімбрії інколи використовують взаємозамінно із терміном «пілі», хоча останній часом вживають тільки до структур задіяних у статевому процесі </w:t>
      </w:r>
      <w:hyperlink r:id="rId112" w:tooltip="Бактеріальна кон'югація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кон'югації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</w:t>
      </w:r>
      <w:hyperlink r:id="rId113" w:tooltip="F-пілі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статевих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або F-пілей. Інші типи ворсинок тонші за F-пілі. Принаймні </w:t>
      </w:r>
      <w:hyperlink r:id="rId114" w:anchor=".D0.92.D0.BE.D1.80.D1.81.D0.B8.D0.BD.D0.BA.D0.B8.2F.D1.84.D1.96.D0.BC.D0.B1.D1.80.D1.96.D1.97_1_.D1.82.D0.B8.D0.BF.D1.83" w:tooltip="Ворсинки (мікробіологія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деякі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із них беруть участь в прикріпленні бактерійних клітин до субстрату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. Наприклад збудник </w:t>
      </w:r>
      <w:hyperlink r:id="rId115" w:tooltip="Гонорея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гонореї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</w:t>
      </w:r>
      <w:hyperlink r:id="rId116" w:tooltip="Neisseria gonorrhoeae" w:history="1">
        <w:r w:rsidRPr="006A7F56">
          <w:rPr>
            <w:i/>
            <w:iCs/>
            <w:sz w:val="28"/>
            <w:szCs w:val="28"/>
            <w:lang w:val="uk-UA"/>
          </w:rPr>
          <w:t>Neisseria gonorrhoeae</w:t>
        </w:r>
      </w:hyperlink>
      <w:r w:rsidRPr="006A7F56">
        <w:rPr>
          <w:rStyle w:val="wrc135"/>
          <w:i/>
          <w:iCs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використовує фімбрії для утримання на </w:t>
      </w:r>
      <w:hyperlink r:id="rId117" w:tooltip="Слизова оболонка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слизовій оболонці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живителя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</w:t>
      </w:r>
    </w:p>
    <w:p w:rsidR="00A807BA" w:rsidRPr="006A7F56" w:rsidRDefault="00A807BA" w:rsidP="00A807BA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A7F56">
        <w:rPr>
          <w:sz w:val="28"/>
          <w:szCs w:val="28"/>
          <w:lang w:val="uk-UA"/>
        </w:rPr>
        <w:t xml:space="preserve">Більшість прокаріот пересуваються за допомогою одного або кількох </w:t>
      </w:r>
      <w:hyperlink r:id="rId118" w:tooltip="Джгутик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Джгутиків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. Бактерійний джгутик побудований значно простіше за еукаріотичий і він у 10 разів тонший, не вкритий зовні плазматичною мембраною і складається із однакових молекул білків, що утворюють циліндр. У мембрані джгутик закріплений за допомогою </w:t>
      </w:r>
      <w:hyperlink r:id="rId119" w:tooltip="Базальне тіло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базального тіла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rStyle w:val="wrc135"/>
          <w:sz w:val="28"/>
          <w:szCs w:val="28"/>
          <w:vertAlign w:val="superscript"/>
          <w:lang w:val="uk-UA"/>
        </w:rPr>
        <w:t>  </w:t>
      </w:r>
      <w:r w:rsidRPr="006A7F56">
        <w:rPr>
          <w:sz w:val="28"/>
          <w:szCs w:val="28"/>
          <w:lang w:val="uk-UA"/>
        </w:rPr>
        <w:t>.</w:t>
      </w:r>
    </w:p>
    <w:p w:rsidR="00A807BA" w:rsidRPr="006A7F56" w:rsidRDefault="00A807BA" w:rsidP="00A807BA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7F56">
        <w:rPr>
          <w:rStyle w:val="mw-headline"/>
          <w:sz w:val="28"/>
          <w:szCs w:val="28"/>
          <w:lang w:val="uk-UA"/>
        </w:rPr>
        <w:t>Ендоспори</w:t>
      </w:r>
    </w:p>
    <w:p w:rsidR="00A807BA" w:rsidRPr="002D11DE" w:rsidRDefault="00A807BA" w:rsidP="00A807BA">
      <w:pPr>
        <w:pStyle w:val="a4"/>
        <w:spacing w:before="0" w:after="0" w:afterAutospacing="0"/>
        <w:jc w:val="both"/>
        <w:rPr>
          <w:b/>
          <w:sz w:val="28"/>
          <w:szCs w:val="28"/>
          <w:lang w:val="uk-UA"/>
        </w:rPr>
      </w:pPr>
      <w:r w:rsidRPr="006A7F56">
        <w:rPr>
          <w:sz w:val="28"/>
          <w:szCs w:val="28"/>
          <w:lang w:val="uk-UA"/>
        </w:rPr>
        <w:t xml:space="preserve">  </w:t>
      </w:r>
      <w:hyperlink r:id="rId120" w:tooltip="Ендоспори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Ендоспори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це оточені щільною оболонкою структури, що містять ДНК бактерії і забезпечують виживання у несприятливих умовах. До утворення ендоспор здатні лише деякі види прокаріот, наприклад представники родів </w:t>
      </w:r>
      <w:hyperlink r:id="rId121" w:tooltip="Clostridium" w:history="1">
        <w:r w:rsidRPr="006A7F56">
          <w:rPr>
            <w:rStyle w:val="a7"/>
            <w:i/>
            <w:iCs/>
            <w:color w:val="auto"/>
            <w:sz w:val="28"/>
            <w:szCs w:val="28"/>
            <w:u w:val="none"/>
            <w:lang w:val="uk-UA"/>
          </w:rPr>
          <w:t>Clostridium</w:t>
        </w:r>
      </w:hyperlink>
      <w:r w:rsidRPr="006A7F56">
        <w:rPr>
          <w:rStyle w:val="wrc135"/>
          <w:i/>
          <w:iCs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(</w:t>
      </w:r>
      <w:hyperlink r:id="rId122" w:tooltip="Clostridium tetani" w:history="1">
        <w:r w:rsidRPr="006A7F56">
          <w:rPr>
            <w:rStyle w:val="a7"/>
            <w:i/>
            <w:iCs/>
            <w:color w:val="auto"/>
            <w:sz w:val="28"/>
            <w:szCs w:val="28"/>
            <w:u w:val="none"/>
            <w:lang w:val="uk-UA"/>
          </w:rPr>
          <w:t>C. tetani</w:t>
        </w:r>
      </w:hyperlink>
      <w:r w:rsidRPr="006A7F56">
        <w:rPr>
          <w:rStyle w:val="wrc135"/>
          <w:i/>
          <w:iCs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збудник </w:t>
      </w:r>
      <w:hyperlink r:id="rId123" w:tooltip="Правець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правцю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</w:t>
      </w:r>
      <w:hyperlink r:id="rId124" w:tooltip="Clostridium botulinum" w:history="1">
        <w:r w:rsidRPr="006A7F56">
          <w:rPr>
            <w:rStyle w:val="a7"/>
            <w:i/>
            <w:iCs/>
            <w:color w:val="auto"/>
            <w:sz w:val="28"/>
            <w:szCs w:val="28"/>
            <w:u w:val="none"/>
            <w:lang w:val="uk-UA"/>
          </w:rPr>
          <w:t>C. botulinum</w:t>
        </w:r>
      </w:hyperlink>
      <w:r w:rsidRPr="006A7F56">
        <w:rPr>
          <w:rStyle w:val="wrc135"/>
          <w:i/>
          <w:iCs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збудник </w:t>
      </w:r>
      <w:hyperlink r:id="rId125" w:tooltip="Ботулізм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ботулізму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, </w:t>
      </w:r>
      <w:hyperlink r:id="rId126" w:tooltip="Clostridium perfringens" w:history="1">
        <w:r w:rsidRPr="006A7F56">
          <w:rPr>
            <w:rStyle w:val="a7"/>
            <w:i/>
            <w:iCs/>
            <w:color w:val="auto"/>
            <w:sz w:val="28"/>
            <w:szCs w:val="28"/>
            <w:u w:val="none"/>
            <w:lang w:val="uk-UA"/>
          </w:rPr>
          <w:t>C. perfringens</w:t>
        </w:r>
      </w:hyperlink>
      <w:r w:rsidRPr="006A7F56">
        <w:rPr>
          <w:rStyle w:val="wrc135"/>
          <w:i/>
          <w:iCs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збудник </w:t>
      </w:r>
      <w:hyperlink r:id="rId127" w:tooltip="Газова гангрена (ще не написана)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газової гангрени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тощо) та </w:t>
      </w:r>
      <w:hyperlink r:id="rId128" w:tooltip="Bacillus" w:history="1">
        <w:r w:rsidRPr="006A7F56">
          <w:rPr>
            <w:rStyle w:val="a7"/>
            <w:i/>
            <w:iCs/>
            <w:color w:val="auto"/>
            <w:sz w:val="28"/>
            <w:szCs w:val="28"/>
            <w:u w:val="none"/>
            <w:lang w:val="uk-UA"/>
          </w:rPr>
          <w:t>Bacillus</w:t>
        </w:r>
      </w:hyperlink>
      <w:r w:rsidRPr="006A7F56">
        <w:rPr>
          <w:rStyle w:val="wrc135"/>
          <w:i/>
          <w:iCs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(зокрема </w:t>
      </w:r>
      <w:hyperlink r:id="rId129" w:tooltip="Bacillus anthracis" w:history="1">
        <w:r w:rsidRPr="006A7F56">
          <w:rPr>
            <w:rStyle w:val="a7"/>
            <w:i/>
            <w:iCs/>
            <w:color w:val="auto"/>
            <w:sz w:val="28"/>
            <w:szCs w:val="28"/>
            <w:u w:val="none"/>
            <w:lang w:val="uk-UA"/>
          </w:rPr>
          <w:t>B. anthracis</w:t>
        </w:r>
      </w:hyperlink>
      <w:r w:rsidRPr="006A7F56">
        <w:rPr>
          <w:rStyle w:val="wrc135"/>
          <w:i/>
          <w:iCs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 — збудник </w:t>
      </w:r>
      <w:hyperlink r:id="rId130" w:tooltip="Сибірська виразка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сибірської виразки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). Для утворення ендоспори клітина </w:t>
      </w:r>
      <w:hyperlink r:id="rId131" w:tooltip="Реплікація" w:history="1">
        <w:r w:rsidRPr="006A7F56">
          <w:rPr>
            <w:rStyle w:val="a7"/>
            <w:color w:val="auto"/>
            <w:sz w:val="28"/>
            <w:szCs w:val="28"/>
            <w:u w:val="none"/>
            <w:lang w:val="uk-UA"/>
          </w:rPr>
          <w:t>реплікує</w:t>
        </w:r>
      </w:hyperlink>
      <w:r w:rsidRPr="006A7F56">
        <w:rPr>
          <w:rStyle w:val="wrc135"/>
          <w:sz w:val="28"/>
          <w:szCs w:val="28"/>
          <w:lang w:val="uk-UA"/>
        </w:rPr>
        <w:t> </w:t>
      </w:r>
      <w:r w:rsidRPr="006A7F56">
        <w:rPr>
          <w:sz w:val="28"/>
          <w:szCs w:val="28"/>
          <w:lang w:val="uk-UA"/>
        </w:rPr>
        <w:t xml:space="preserve"> свою ДНК і оточує копію щільною оболонкою, з утвореної структури видаляється надлишок води, і в ній сповільнюється метаболізм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 Спори бактерій можуть витримувати досить жорсткі умови середовища, такі як тривале висушування, кип'ятіння, короткохвильове опромінення тощо</w:t>
      </w:r>
      <w:r w:rsidRPr="006A7F56">
        <w:rPr>
          <w:rStyle w:val="wrc135"/>
          <w:sz w:val="28"/>
          <w:szCs w:val="28"/>
          <w:vertAlign w:val="superscript"/>
          <w:lang w:val="uk-UA"/>
        </w:rPr>
        <w:t> </w:t>
      </w:r>
      <w:r w:rsidRPr="006A7F56">
        <w:rPr>
          <w:sz w:val="28"/>
          <w:szCs w:val="28"/>
          <w:lang w:val="uk-UA"/>
        </w:rPr>
        <w:t>.</w:t>
      </w:r>
    </w:p>
    <w:p w:rsidR="002D11DE" w:rsidRPr="002D11DE" w:rsidRDefault="002D11DE" w:rsidP="00843FEC">
      <w:pPr>
        <w:pStyle w:val="a4"/>
        <w:spacing w:before="0" w:after="0" w:afterAutospacing="0"/>
        <w:jc w:val="center"/>
        <w:rPr>
          <w:b/>
          <w:sz w:val="28"/>
          <w:szCs w:val="28"/>
          <w:lang w:val="uk-UA"/>
        </w:rPr>
      </w:pPr>
      <w:r w:rsidRPr="002D11DE">
        <w:rPr>
          <w:b/>
          <w:sz w:val="28"/>
          <w:szCs w:val="28"/>
          <w:lang w:val="uk-UA"/>
        </w:rPr>
        <w:t>Лабораторна робота.</w:t>
      </w:r>
    </w:p>
    <w:p w:rsidR="002D11DE" w:rsidRDefault="002D11DE" w:rsidP="00843FEC">
      <w:pPr>
        <w:pStyle w:val="a4"/>
        <w:spacing w:before="0" w:after="0" w:afterAutospacing="0"/>
        <w:jc w:val="center"/>
        <w:rPr>
          <w:b/>
          <w:sz w:val="28"/>
          <w:szCs w:val="28"/>
          <w:lang w:val="uk-UA"/>
        </w:rPr>
      </w:pPr>
      <w:r w:rsidRPr="002D11DE">
        <w:rPr>
          <w:b/>
          <w:sz w:val="28"/>
          <w:szCs w:val="28"/>
          <w:lang w:val="uk-UA"/>
        </w:rPr>
        <w:t>Порівняння будови клітин прокаріот та еукаріот.</w:t>
      </w:r>
    </w:p>
    <w:p w:rsidR="00843FEC" w:rsidRPr="00A94339" w:rsidRDefault="00843FEC" w:rsidP="00843FEC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94339">
        <w:rPr>
          <w:rFonts w:ascii="Times New Roman" w:eastAsia="Times New Roman" w:hAnsi="Times New Roman"/>
          <w:bCs/>
          <w:i/>
          <w:iCs/>
          <w:color w:val="000000"/>
          <w:spacing w:val="-1"/>
          <w:sz w:val="28"/>
          <w:szCs w:val="28"/>
        </w:rPr>
        <w:t>Коли ми найбільше радіємо?</w:t>
      </w:r>
    </w:p>
    <w:p w:rsidR="00843FEC" w:rsidRPr="00A94339" w:rsidRDefault="00843FEC" w:rsidP="00843FEC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94339">
        <w:rPr>
          <w:rFonts w:ascii="Times New Roman" w:eastAsia="Times New Roman" w:hAnsi="Times New Roman"/>
          <w:bCs/>
          <w:i/>
          <w:iCs/>
          <w:color w:val="000000"/>
          <w:spacing w:val="-1"/>
          <w:sz w:val="28"/>
          <w:szCs w:val="28"/>
        </w:rPr>
        <w:t>Коли вдалося досягти бажаного!</w:t>
      </w:r>
    </w:p>
    <w:p w:rsidR="00843FEC" w:rsidRDefault="00843FEC" w:rsidP="00843FE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</w:rPr>
      </w:pPr>
      <w:r w:rsidRPr="00A94339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</w:rPr>
        <w:t>Фалес Мілетський</w:t>
      </w:r>
      <w:r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</w:rPr>
        <w:t>.</w:t>
      </w:r>
    </w:p>
    <w:p w:rsidR="00843FEC" w:rsidRPr="002D11DE" w:rsidRDefault="00843FEC" w:rsidP="007E0DF5">
      <w:pPr>
        <w:pStyle w:val="a4"/>
        <w:spacing w:before="0" w:after="0" w:afterAutospacing="0"/>
        <w:jc w:val="both"/>
        <w:rPr>
          <w:b/>
          <w:sz w:val="28"/>
          <w:szCs w:val="28"/>
          <w:lang w:val="uk-UA"/>
        </w:rPr>
      </w:pPr>
    </w:p>
    <w:p w:rsidR="002D11DE" w:rsidRPr="002D11DE" w:rsidRDefault="002D11DE" w:rsidP="007E0DF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D11DE">
        <w:rPr>
          <w:rFonts w:ascii="Times New Roman" w:hAnsi="Times New Roman"/>
          <w:sz w:val="28"/>
          <w:szCs w:val="28"/>
        </w:rPr>
        <w:t>Мета.</w:t>
      </w:r>
      <w:r w:rsidRPr="002D11DE">
        <w:rPr>
          <w:bCs/>
          <w:sz w:val="28"/>
          <w:szCs w:val="28"/>
        </w:rPr>
        <w:t xml:space="preserve"> </w:t>
      </w:r>
      <w:r w:rsidRPr="00890B17">
        <w:rPr>
          <w:bCs/>
          <w:sz w:val="28"/>
          <w:szCs w:val="28"/>
        </w:rPr>
        <w:t>:</w:t>
      </w:r>
      <w:r w:rsidRPr="00C31B10">
        <w:rPr>
          <w:b/>
          <w:bCs/>
          <w:sz w:val="28"/>
          <w:szCs w:val="28"/>
        </w:rPr>
        <w:t xml:space="preserve"> </w:t>
      </w:r>
      <w:r w:rsidRPr="002D11DE">
        <w:rPr>
          <w:rFonts w:ascii="Times New Roman" w:hAnsi="Times New Roman"/>
          <w:sz w:val="28"/>
          <w:szCs w:val="28"/>
        </w:rPr>
        <w:t xml:space="preserve">Вивчити клітинну будову різних організмів, порівняти будову клітин прокаріот і </w:t>
      </w:r>
      <w:r w:rsidRPr="002D11DE">
        <w:rPr>
          <w:rFonts w:ascii="Times New Roman" w:hAnsi="Times New Roman"/>
          <w:bCs/>
          <w:sz w:val="28"/>
          <w:szCs w:val="28"/>
        </w:rPr>
        <w:t>еукаріот.</w:t>
      </w:r>
    </w:p>
    <w:p w:rsidR="002D11DE" w:rsidRDefault="002D11DE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D11DE">
        <w:rPr>
          <w:rFonts w:ascii="Times New Roman" w:hAnsi="Times New Roman"/>
          <w:bCs/>
          <w:sz w:val="28"/>
          <w:szCs w:val="28"/>
        </w:rPr>
        <w:t>Обладнання:</w:t>
      </w:r>
      <w:r w:rsidRPr="002D11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DE">
        <w:rPr>
          <w:rFonts w:ascii="Times New Roman" w:hAnsi="Times New Roman"/>
          <w:sz w:val="28"/>
          <w:szCs w:val="28"/>
        </w:rPr>
        <w:t>мікроскоп, г</w:t>
      </w:r>
      <w:r>
        <w:rPr>
          <w:rFonts w:ascii="Times New Roman" w:hAnsi="Times New Roman"/>
          <w:sz w:val="28"/>
          <w:szCs w:val="28"/>
        </w:rPr>
        <w:t>отові мікропрепарати рослинних,</w:t>
      </w:r>
      <w:r w:rsidRPr="002D11DE">
        <w:rPr>
          <w:rFonts w:ascii="Times New Roman" w:hAnsi="Times New Roman"/>
          <w:sz w:val="28"/>
          <w:szCs w:val="28"/>
        </w:rPr>
        <w:t xml:space="preserve"> тваринних тканин, </w:t>
      </w:r>
      <w:r>
        <w:rPr>
          <w:rFonts w:ascii="Times New Roman" w:hAnsi="Times New Roman"/>
          <w:sz w:val="28"/>
          <w:szCs w:val="28"/>
        </w:rPr>
        <w:t xml:space="preserve">грибів, </w:t>
      </w:r>
      <w:r w:rsidRPr="002D11DE">
        <w:rPr>
          <w:rFonts w:ascii="Times New Roman" w:hAnsi="Times New Roman"/>
          <w:sz w:val="28"/>
          <w:szCs w:val="28"/>
        </w:rPr>
        <w:t>предметні і покривні скельця, склянки з водою, препарувальні голки, піпетки, цибуля, елодея, пліснява на хлібі, овочах.</w:t>
      </w:r>
    </w:p>
    <w:p w:rsidR="002D11DE" w:rsidRDefault="002D11DE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Хід роботи</w:t>
      </w:r>
    </w:p>
    <w:p w:rsidR="002D11DE" w:rsidRDefault="002D11DE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Вихованці працюють у групах.</w:t>
      </w:r>
    </w:p>
    <w:p w:rsidR="004817E3" w:rsidRDefault="002D11DE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817E3">
        <w:rPr>
          <w:rFonts w:ascii="Times New Roman" w:hAnsi="Times New Roman"/>
          <w:i/>
          <w:sz w:val="28"/>
          <w:szCs w:val="28"/>
        </w:rPr>
        <w:t>З</w:t>
      </w:r>
      <w:r w:rsidR="007E0DF5" w:rsidRPr="004817E3">
        <w:rPr>
          <w:rFonts w:ascii="Times New Roman" w:hAnsi="Times New Roman"/>
          <w:i/>
          <w:sz w:val="28"/>
          <w:szCs w:val="28"/>
        </w:rPr>
        <w:t>авдання для  групи «Бактерії»</w:t>
      </w:r>
      <w:r w:rsidRPr="004817E3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розгляну</w:t>
      </w:r>
      <w:r w:rsidR="007E0DF5">
        <w:rPr>
          <w:rFonts w:ascii="Times New Roman" w:hAnsi="Times New Roman"/>
          <w:sz w:val="28"/>
          <w:szCs w:val="28"/>
        </w:rPr>
        <w:t xml:space="preserve">ти будову бактеріальної клітини на </w:t>
      </w:r>
    </w:p>
    <w:p w:rsidR="002D11DE" w:rsidRDefault="002D11DE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постійних препаратах, виготовити тимчасовий препарат бактерій зубного нальоту</w:t>
      </w:r>
      <w:r w:rsidR="007E0DF5">
        <w:rPr>
          <w:rFonts w:ascii="Times New Roman" w:hAnsi="Times New Roman"/>
          <w:sz w:val="28"/>
          <w:szCs w:val="28"/>
        </w:rPr>
        <w:t>.</w:t>
      </w:r>
    </w:p>
    <w:p w:rsidR="007E0DF5" w:rsidRDefault="007E0DF5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817E3">
        <w:rPr>
          <w:rFonts w:ascii="Times New Roman" w:hAnsi="Times New Roman"/>
          <w:i/>
          <w:sz w:val="28"/>
          <w:szCs w:val="28"/>
        </w:rPr>
        <w:t>Завдання для групи «Гриби»:</w:t>
      </w:r>
      <w:r>
        <w:rPr>
          <w:rFonts w:ascii="Times New Roman" w:hAnsi="Times New Roman"/>
          <w:sz w:val="28"/>
          <w:szCs w:val="28"/>
        </w:rPr>
        <w:t xml:space="preserve"> розглянути постійний мікропрепарат пеніцилу, ви-</w:t>
      </w:r>
    </w:p>
    <w:p w:rsidR="004817E3" w:rsidRDefault="007E0DF5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готовити тимчасовий мікропрепарат мукора, електронні фотографії</w:t>
      </w:r>
      <w:r w:rsidR="004817E3">
        <w:rPr>
          <w:rFonts w:ascii="Times New Roman" w:hAnsi="Times New Roman"/>
          <w:sz w:val="28"/>
          <w:szCs w:val="28"/>
        </w:rPr>
        <w:t xml:space="preserve">, роздатковий </w:t>
      </w:r>
    </w:p>
    <w:p w:rsidR="007E0DF5" w:rsidRDefault="004817E3" w:rsidP="004817E3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матеріал </w:t>
      </w:r>
      <w:r w:rsidR="007E0DF5">
        <w:rPr>
          <w:rFonts w:ascii="Times New Roman" w:hAnsi="Times New Roman"/>
          <w:sz w:val="28"/>
          <w:szCs w:val="28"/>
        </w:rPr>
        <w:t xml:space="preserve"> та зробити </w:t>
      </w:r>
      <w:r>
        <w:rPr>
          <w:rFonts w:ascii="Times New Roman" w:hAnsi="Times New Roman"/>
          <w:sz w:val="28"/>
          <w:szCs w:val="28"/>
        </w:rPr>
        <w:t>вис</w:t>
      </w:r>
      <w:r w:rsidR="007E0DF5">
        <w:rPr>
          <w:rFonts w:ascii="Times New Roman" w:hAnsi="Times New Roman"/>
          <w:sz w:val="28"/>
          <w:szCs w:val="28"/>
        </w:rPr>
        <w:t>новок про будову клітин грибів.</w:t>
      </w:r>
    </w:p>
    <w:p w:rsidR="007E0DF5" w:rsidRDefault="007E0DF5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817E3">
        <w:rPr>
          <w:rFonts w:ascii="Times New Roman" w:hAnsi="Times New Roman"/>
          <w:i/>
          <w:sz w:val="28"/>
          <w:szCs w:val="28"/>
        </w:rPr>
        <w:lastRenderedPageBreak/>
        <w:t>Завдання для групи «Рослини»:</w:t>
      </w:r>
      <w:r>
        <w:rPr>
          <w:rFonts w:ascii="Times New Roman" w:hAnsi="Times New Roman"/>
          <w:sz w:val="28"/>
          <w:szCs w:val="28"/>
        </w:rPr>
        <w:t xml:space="preserve"> розглянути постійний мікропрепарат шкірочки ци-</w:t>
      </w:r>
    </w:p>
    <w:p w:rsidR="007E0DF5" w:rsidRDefault="007E0DF5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булі</w:t>
      </w:r>
      <w:r w:rsidR="004817E3">
        <w:rPr>
          <w:rFonts w:ascii="Times New Roman" w:hAnsi="Times New Roman"/>
          <w:sz w:val="28"/>
          <w:szCs w:val="28"/>
        </w:rPr>
        <w:t>, мікрофотографії клітин рослин, роздатковий матеріал, виготовити мікро-</w:t>
      </w:r>
    </w:p>
    <w:p w:rsidR="004817E3" w:rsidRPr="002D11DE" w:rsidRDefault="004817E3" w:rsidP="007E0D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 клітин елодеї, зробити висновок про будову клітин рослин.</w:t>
      </w:r>
    </w:p>
    <w:p w:rsidR="002D11DE" w:rsidRPr="002D11DE" w:rsidRDefault="002D11DE" w:rsidP="007E0DF5">
      <w:pPr>
        <w:pStyle w:val="a4"/>
        <w:spacing w:before="0" w:after="0" w:afterAutospacing="0"/>
        <w:jc w:val="both"/>
        <w:rPr>
          <w:sz w:val="28"/>
          <w:szCs w:val="28"/>
          <w:lang w:val="uk-UA"/>
        </w:rPr>
      </w:pPr>
    </w:p>
    <w:p w:rsidR="004817E3" w:rsidRDefault="004817E3" w:rsidP="008E20F1">
      <w:pPr>
        <w:shd w:val="clear" w:color="auto" w:fill="FFFFFF"/>
        <w:spacing w:after="0" w:line="240" w:lineRule="auto"/>
        <w:ind w:right="1920"/>
        <w:jc w:val="both"/>
        <w:rPr>
          <w:rFonts w:ascii="Times New Roman" w:eastAsia="Times New Roman" w:hAnsi="Times New Roman"/>
          <w:bCs/>
          <w:iCs/>
          <w:color w:val="000000"/>
          <w:w w:val="108"/>
          <w:sz w:val="28"/>
          <w:szCs w:val="28"/>
        </w:rPr>
      </w:pPr>
      <w:r w:rsidRPr="004817E3">
        <w:rPr>
          <w:rFonts w:ascii="Times New Roman" w:eastAsia="Times New Roman" w:hAnsi="Times New Roman"/>
          <w:bCs/>
          <w:i/>
          <w:iCs/>
          <w:color w:val="000000"/>
          <w:w w:val="108"/>
          <w:sz w:val="28"/>
          <w:szCs w:val="28"/>
        </w:rPr>
        <w:t>Завдання для групи «Тварини»:</w:t>
      </w:r>
      <w:r>
        <w:rPr>
          <w:rFonts w:ascii="Times New Roman" w:eastAsia="Times New Roman" w:hAnsi="Times New Roman"/>
          <w:bCs/>
          <w:iCs/>
          <w:color w:val="000000"/>
          <w:w w:val="108"/>
          <w:sz w:val="28"/>
          <w:szCs w:val="28"/>
        </w:rPr>
        <w:t xml:space="preserve"> розглянути постійний мікропрепарат тваринних клітин, електронні фотографії,зробити висновок про будову тваринних клітин.</w:t>
      </w:r>
    </w:p>
    <w:p w:rsidR="00A807BA" w:rsidRPr="00843FEC" w:rsidRDefault="004817E3" w:rsidP="008E20F1">
      <w:pPr>
        <w:shd w:val="clear" w:color="auto" w:fill="FFFFFF"/>
        <w:spacing w:after="0" w:line="240" w:lineRule="auto"/>
        <w:ind w:right="1920"/>
        <w:jc w:val="both"/>
        <w:rPr>
          <w:rFonts w:ascii="Times New Roman" w:eastAsia="Times New Roman" w:hAnsi="Times New Roman"/>
          <w:bCs/>
          <w:iCs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w w:val="108"/>
          <w:sz w:val="28"/>
          <w:szCs w:val="28"/>
        </w:rPr>
        <w:t>Виступи представників груп,</w:t>
      </w:r>
      <w:r w:rsidR="00843FEC">
        <w:rPr>
          <w:rFonts w:ascii="Times New Roman" w:eastAsia="Times New Roman" w:hAnsi="Times New Roman"/>
          <w:bCs/>
          <w:iCs/>
          <w:color w:val="000000"/>
          <w:w w:val="108"/>
          <w:sz w:val="28"/>
          <w:szCs w:val="28"/>
        </w:rPr>
        <w:t xml:space="preserve"> заповнення таблиці</w:t>
      </w:r>
      <w:r w:rsidR="00A807BA" w:rsidRPr="006A7F56">
        <w:rPr>
          <w:rFonts w:ascii="Times New Roman" w:eastAsia="Times New Roman" w:hAnsi="Times New Roman"/>
          <w:bCs/>
          <w:iCs/>
          <w:color w:val="000000"/>
          <w:w w:val="108"/>
          <w:sz w:val="28"/>
          <w:szCs w:val="28"/>
        </w:rPr>
        <w:t xml:space="preserve"> </w:t>
      </w:r>
      <w:r w:rsidR="00843FEC">
        <w:rPr>
          <w:rFonts w:ascii="Times New Roman" w:eastAsia="Times New Roman" w:hAnsi="Times New Roman"/>
          <w:bCs/>
          <w:iCs/>
          <w:color w:val="000000"/>
          <w:w w:val="108"/>
          <w:sz w:val="28"/>
          <w:szCs w:val="28"/>
        </w:rPr>
        <w:t>«</w:t>
      </w:r>
      <w:r w:rsidR="00A807BA" w:rsidRPr="006A7F56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>Будова клітин еукаріотів</w:t>
      </w:r>
      <w:r w:rsidR="00843FEC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 xml:space="preserve"> та прокаріотів».</w:t>
      </w:r>
    </w:p>
    <w:p w:rsidR="00843FEC" w:rsidRDefault="00843FEC" w:rsidP="00843FEC">
      <w:pPr>
        <w:shd w:val="clear" w:color="auto" w:fill="FFFFFF"/>
        <w:tabs>
          <w:tab w:val="left" w:pos="859"/>
        </w:tabs>
        <w:spacing w:line="240" w:lineRule="auto"/>
        <w:rPr>
          <w:rFonts w:ascii="Times New Roman" w:hAnsi="Times New Roman"/>
          <w:b/>
          <w:iCs/>
          <w:spacing w:val="-3"/>
          <w:sz w:val="28"/>
          <w:szCs w:val="28"/>
        </w:rPr>
      </w:pPr>
      <w:r w:rsidRPr="00FD0AC3">
        <w:rPr>
          <w:rFonts w:ascii="Times New Roman" w:hAnsi="Times New Roman"/>
          <w:b/>
          <w:iCs/>
          <w:spacing w:val="-2"/>
          <w:sz w:val="28"/>
          <w:szCs w:val="28"/>
          <w:lang w:val="en-US"/>
        </w:rPr>
        <w:t>III</w:t>
      </w:r>
      <w:r w:rsidRPr="00D1644E">
        <w:rPr>
          <w:rFonts w:ascii="Times New Roman" w:hAnsi="Times New Roman"/>
          <w:b/>
          <w:iCs/>
          <w:spacing w:val="-2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Cs/>
          <w:spacing w:val="-3"/>
          <w:sz w:val="28"/>
          <w:szCs w:val="28"/>
        </w:rPr>
        <w:t>Заключна</w:t>
      </w:r>
      <w:r w:rsidRPr="00FD0AC3">
        <w:rPr>
          <w:rFonts w:ascii="Times New Roman" w:hAnsi="Times New Roman"/>
          <w:b/>
          <w:iCs/>
          <w:spacing w:val="-3"/>
          <w:sz w:val="28"/>
          <w:szCs w:val="28"/>
        </w:rPr>
        <w:t xml:space="preserve"> частина</w:t>
      </w:r>
    </w:p>
    <w:p w:rsidR="00843FEC" w:rsidRPr="00FD0AC3" w:rsidRDefault="00843FEC" w:rsidP="00843FEC">
      <w:pPr>
        <w:shd w:val="clear" w:color="auto" w:fill="FFFFFF"/>
        <w:tabs>
          <w:tab w:val="left" w:pos="859"/>
        </w:tabs>
        <w:spacing w:line="240" w:lineRule="auto"/>
        <w:ind w:left="533"/>
        <w:rPr>
          <w:rFonts w:ascii="Times New Roman" w:hAnsi="Times New Roman"/>
          <w:iCs/>
          <w:spacing w:val="-3"/>
          <w:sz w:val="28"/>
          <w:szCs w:val="28"/>
        </w:rPr>
      </w:pPr>
      <w:r w:rsidRPr="00FD0AC3">
        <w:rPr>
          <w:rFonts w:ascii="Times New Roman" w:hAnsi="Times New Roman"/>
          <w:iCs/>
          <w:spacing w:val="-3"/>
          <w:sz w:val="28"/>
          <w:szCs w:val="28"/>
        </w:rPr>
        <w:t xml:space="preserve">Висновок . </w:t>
      </w:r>
      <w:r w:rsidR="008E20F1">
        <w:rPr>
          <w:rFonts w:ascii="Times New Roman" w:hAnsi="Times New Roman"/>
          <w:iCs/>
          <w:spacing w:val="-3"/>
          <w:sz w:val="28"/>
          <w:szCs w:val="28"/>
        </w:rPr>
        <w:t>Перегляд таблиці «Порівняння  прокаріотів та еукаріотів»</w:t>
      </w:r>
    </w:p>
    <w:p w:rsidR="00843FEC" w:rsidRPr="00FD0AC3" w:rsidRDefault="00843FEC" w:rsidP="00843FEC">
      <w:pPr>
        <w:shd w:val="clear" w:color="auto" w:fill="FFFFFF"/>
        <w:tabs>
          <w:tab w:val="left" w:pos="859"/>
        </w:tabs>
        <w:spacing w:line="240" w:lineRule="auto"/>
        <w:ind w:left="533"/>
        <w:rPr>
          <w:rFonts w:ascii="Times New Roman" w:hAnsi="Times New Roman"/>
          <w:iCs/>
          <w:spacing w:val="-3"/>
          <w:sz w:val="28"/>
          <w:szCs w:val="28"/>
        </w:rPr>
      </w:pPr>
      <w:r w:rsidRPr="001F34EA">
        <w:rPr>
          <w:rFonts w:ascii="Times New Roman" w:hAnsi="Times New Roman"/>
          <w:iCs/>
          <w:spacing w:val="-3"/>
          <w:sz w:val="28"/>
          <w:szCs w:val="28"/>
        </w:rPr>
        <w:t>1.</w:t>
      </w:r>
      <w:r>
        <w:rPr>
          <w:rFonts w:ascii="Times New Roman" w:hAnsi="Times New Roman"/>
          <w:b/>
          <w:iCs/>
          <w:spacing w:val="-3"/>
          <w:sz w:val="28"/>
          <w:szCs w:val="28"/>
        </w:rPr>
        <w:t xml:space="preserve"> </w:t>
      </w:r>
      <w:r w:rsidRPr="00FD0AC3">
        <w:rPr>
          <w:rFonts w:ascii="Times New Roman" w:hAnsi="Times New Roman"/>
          <w:iCs/>
          <w:spacing w:val="-3"/>
          <w:sz w:val="28"/>
          <w:szCs w:val="28"/>
        </w:rPr>
        <w:t>Зробіть загальний висновок, указавши причини подібності та відмінності в будові клітин різних організмів.</w:t>
      </w:r>
    </w:p>
    <w:p w:rsidR="00843FEC" w:rsidRPr="00FD0AC3" w:rsidRDefault="00843FEC" w:rsidP="00843FEC">
      <w:pPr>
        <w:shd w:val="clear" w:color="auto" w:fill="FFFFFF"/>
        <w:tabs>
          <w:tab w:val="left" w:pos="859"/>
        </w:tabs>
        <w:spacing w:line="240" w:lineRule="auto"/>
        <w:ind w:left="533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 xml:space="preserve">2. </w:t>
      </w:r>
      <w:r w:rsidRPr="00FD0AC3">
        <w:rPr>
          <w:rFonts w:ascii="Times New Roman" w:hAnsi="Times New Roman"/>
          <w:iCs/>
          <w:spacing w:val="-3"/>
          <w:sz w:val="28"/>
          <w:szCs w:val="28"/>
        </w:rPr>
        <w:t>Заповніть таблицю</w:t>
      </w:r>
    </w:p>
    <w:tbl>
      <w:tblPr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9"/>
        <w:gridCol w:w="4959"/>
      </w:tblGrid>
      <w:tr w:rsidR="00843FEC" w:rsidRPr="00282924" w:rsidTr="00F513CB">
        <w:tc>
          <w:tcPr>
            <w:tcW w:w="5210" w:type="dxa"/>
          </w:tcPr>
          <w:p w:rsidR="00843FEC" w:rsidRPr="00282924" w:rsidRDefault="00843FEC" w:rsidP="00F513CB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924">
              <w:rPr>
                <w:rFonts w:ascii="Times New Roman" w:hAnsi="Times New Roman"/>
                <w:sz w:val="28"/>
                <w:szCs w:val="28"/>
              </w:rPr>
              <w:t>Я знав</w:t>
            </w:r>
          </w:p>
        </w:tc>
        <w:tc>
          <w:tcPr>
            <w:tcW w:w="5211" w:type="dxa"/>
          </w:tcPr>
          <w:p w:rsidR="00843FEC" w:rsidRPr="00282924" w:rsidRDefault="00843FEC" w:rsidP="00F513CB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924">
              <w:rPr>
                <w:rFonts w:ascii="Times New Roman" w:hAnsi="Times New Roman"/>
                <w:sz w:val="28"/>
                <w:szCs w:val="28"/>
              </w:rPr>
              <w:t>Я дізнався</w:t>
            </w:r>
          </w:p>
        </w:tc>
      </w:tr>
      <w:tr w:rsidR="00843FEC" w:rsidRPr="00282924" w:rsidTr="00F513CB">
        <w:tc>
          <w:tcPr>
            <w:tcW w:w="5210" w:type="dxa"/>
          </w:tcPr>
          <w:p w:rsidR="00843FEC" w:rsidRPr="00282924" w:rsidRDefault="00843FEC" w:rsidP="00F513CB">
            <w:pPr>
              <w:tabs>
                <w:tab w:val="left" w:pos="85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843FEC" w:rsidRPr="00282924" w:rsidRDefault="00843FEC" w:rsidP="00F513CB">
            <w:pPr>
              <w:tabs>
                <w:tab w:val="left" w:pos="85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3FEC" w:rsidRPr="00FD0AC3" w:rsidRDefault="00843FEC" w:rsidP="00843FEC">
      <w:pPr>
        <w:shd w:val="clear" w:color="auto" w:fill="FFFFFF"/>
        <w:tabs>
          <w:tab w:val="left" w:pos="859"/>
        </w:tabs>
        <w:spacing w:line="240" w:lineRule="auto"/>
        <w:ind w:left="533"/>
        <w:rPr>
          <w:rFonts w:ascii="Times New Roman" w:hAnsi="Times New Roman"/>
          <w:b/>
          <w:sz w:val="28"/>
          <w:szCs w:val="28"/>
        </w:rPr>
      </w:pPr>
    </w:p>
    <w:p w:rsidR="00843FEC" w:rsidRPr="00FD0AC3" w:rsidRDefault="00843FEC" w:rsidP="00843FE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3.Обгрунтуйте </w:t>
      </w:r>
      <w:r w:rsidRPr="00FD0AC3">
        <w:rPr>
          <w:rFonts w:ascii="Times New Roman" w:hAnsi="Times New Roman"/>
          <w:spacing w:val="-10"/>
          <w:sz w:val="28"/>
          <w:szCs w:val="28"/>
        </w:rPr>
        <w:t>можливості використання отриманих знань, умінь, навичок</w:t>
      </w:r>
      <w:r>
        <w:rPr>
          <w:rFonts w:ascii="Times New Roman" w:hAnsi="Times New Roman"/>
          <w:spacing w:val="-10"/>
          <w:sz w:val="28"/>
          <w:szCs w:val="28"/>
        </w:rPr>
        <w:t xml:space="preserve"> в житті.</w:t>
      </w:r>
    </w:p>
    <w:p w:rsidR="00843FEC" w:rsidRPr="00FD0AC3" w:rsidRDefault="00843FEC" w:rsidP="00843FE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4. З</w:t>
      </w:r>
      <w:r w:rsidRPr="00FD0AC3">
        <w:rPr>
          <w:rFonts w:ascii="Times New Roman" w:hAnsi="Times New Roman"/>
          <w:spacing w:val="-9"/>
          <w:sz w:val="28"/>
          <w:szCs w:val="28"/>
        </w:rPr>
        <w:t>агальний підсумок заняття із зазначенням його позитивних та негативних моментів</w:t>
      </w:r>
      <w:r>
        <w:rPr>
          <w:rFonts w:ascii="Times New Roman" w:hAnsi="Times New Roman"/>
          <w:spacing w:val="-9"/>
          <w:sz w:val="28"/>
          <w:szCs w:val="28"/>
        </w:rPr>
        <w:t>.</w:t>
      </w:r>
    </w:p>
    <w:p w:rsidR="00843FEC" w:rsidRDefault="00843FEC" w:rsidP="00843F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5.  На наступному занятті ми будемо вивчати тему «Клітинний цикл». Підготуйте повідомлення за матеріалами інтернету та додаткової літератури. </w:t>
      </w:r>
    </w:p>
    <w:p w:rsidR="00843FEC" w:rsidRPr="00FD0AC3" w:rsidRDefault="00843FEC" w:rsidP="00843F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6. Р</w:t>
      </w:r>
      <w:r w:rsidRPr="00FD0AC3">
        <w:rPr>
          <w:rFonts w:ascii="Times New Roman" w:hAnsi="Times New Roman"/>
          <w:spacing w:val="-9"/>
          <w:sz w:val="28"/>
          <w:szCs w:val="28"/>
        </w:rPr>
        <w:t>екомендована література.</w:t>
      </w:r>
      <w:r>
        <w:rPr>
          <w:rFonts w:ascii="Times New Roman" w:hAnsi="Times New Roman"/>
          <w:spacing w:val="-9"/>
          <w:sz w:val="28"/>
          <w:szCs w:val="28"/>
        </w:rPr>
        <w:t xml:space="preserve"> Довідники для поступаючих у вузи.</w:t>
      </w: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84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</w:p>
    <w:p w:rsidR="00A807BA" w:rsidRPr="006A7F56" w:rsidRDefault="008E20F1" w:rsidP="008E20F1">
      <w:pPr>
        <w:shd w:val="clear" w:color="auto" w:fill="FFFFFF"/>
        <w:spacing w:after="0" w:line="240" w:lineRule="auto"/>
        <w:ind w:left="341"/>
        <w:jc w:val="center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  <w:t>Роздатковий матеріал</w:t>
      </w:r>
    </w:p>
    <w:p w:rsidR="00A807BA" w:rsidRPr="006A7F56" w:rsidRDefault="00A807BA" w:rsidP="00A807BA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/>
          <w:i/>
          <w:sz w:val="28"/>
          <w:szCs w:val="28"/>
        </w:rPr>
      </w:pPr>
      <w:r w:rsidRPr="006A7F56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Вивчення будови клітини грибів</w:t>
      </w:r>
    </w:p>
    <w:p w:rsidR="00A807BA" w:rsidRDefault="00A807BA" w:rsidP="00A80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F56">
        <w:rPr>
          <w:rFonts w:ascii="Times New Roman" w:hAnsi="Times New Roman"/>
          <w:sz w:val="28"/>
          <w:szCs w:val="28"/>
        </w:rPr>
        <w:t xml:space="preserve">  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hyperlink r:id="rId132" w:tooltip="Рослин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рослин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гриби відрізняються, в першу чергу, відсутністю </w:t>
      </w:r>
      <w:hyperlink r:id="rId133" w:tooltip="Фотосинтез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фотосинтетичного апарату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наявністю </w:t>
      </w:r>
      <w:hyperlink r:id="rId134" w:tooltip="Хітин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хітинової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5" w:tooltip="Клітинна стінка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клітинної стінки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утворення </w:t>
      </w:r>
      <w:hyperlink r:id="rId136" w:tooltip="Сечовина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сечовини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процесі </w:t>
      </w:r>
      <w:hyperlink r:id="rId137" w:tooltip="Метаболізм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метаболізму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тваринний шлях синтезу </w:t>
      </w:r>
      <w:hyperlink r:id="rId138" w:tooltip="Амінокислот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амінокислот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запасання </w:t>
      </w:r>
      <w:hyperlink r:id="rId139" w:tooltip="Глікоген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глікогену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тощо; від </w:t>
      </w:r>
      <w:hyperlink r:id="rId140" w:tooltip="Тварин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тварин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 — переважанням осмотрофного типу живлення над фаготрофним, розмноженням за допомогою спор та наявністю клітинних стінок. Проте ці відмінності грибів від тварин не є універсальними. Наприклад, до організмів, які за назвами визнаються </w:t>
      </w:r>
      <w:hyperlink r:id="rId141" w:tooltip="Міжнародний кодекс ботанічної номенклатур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Міжнародним кодексом ботанічної номенклатури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 (МКБН) грибами, належать </w:t>
      </w:r>
      <w:hyperlink r:id="rId142" w:tooltip="Міксомікотові слизовики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міксомікотові слизовики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. Вони позбавлені клітинних стінок і здатні до фаготрофного живлення (хоча розмножуються за допомогою спор). Крім того, серед грибів, що живляться осмотрофно, виділяються відділи, що походять від гетеротрофних пращурів (т.зв. справжні гриби — </w:t>
      </w:r>
      <w:hyperlink r:id="rId143" w:tooltip="Chytridiomycota (ще не написана)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Chytridiomycota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4" w:tooltip="Zygomycota (ще не написана)" w:history="1">
        <w:r w:rsidRPr="006A7F56">
          <w:rPr>
            <w:rFonts w:ascii="Times New Roman" w:eastAsia="Times New Roman" w:hAnsi="Times New Roman"/>
            <w:sz w:val="28"/>
            <w:szCs w:val="28"/>
            <w:lang w:eastAsia="ru-RU"/>
          </w:rPr>
          <w:t>Zygomycota</w:t>
        </w:r>
      </w:hyperlink>
      <w:r w:rsidRPr="006A7F56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6A7F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25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07BA" w:rsidRPr="00B255FB" w:rsidRDefault="00E943E3" w:rsidP="00A8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5" w:tooltip="Ascomycota" w:history="1">
        <w:r w:rsidR="00A807BA" w:rsidRPr="00B255FB">
          <w:rPr>
            <w:rFonts w:ascii="Times New Roman" w:eastAsia="Times New Roman" w:hAnsi="Times New Roman"/>
            <w:sz w:val="28"/>
            <w:szCs w:val="28"/>
            <w:lang w:eastAsia="ru-RU"/>
          </w:rPr>
          <w:t>Ascomycota</w:t>
        </w:r>
      </w:hyperlink>
      <w:r w:rsidR="00A807BA" w:rsidRPr="00B255FB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="00A807BA" w:rsidRPr="00B255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6" w:tooltip="Basidiomycota" w:history="1">
        <w:r w:rsidR="00A807BA" w:rsidRPr="00B255FB">
          <w:rPr>
            <w:rFonts w:ascii="Times New Roman" w:eastAsia="Times New Roman" w:hAnsi="Times New Roman"/>
            <w:sz w:val="28"/>
            <w:szCs w:val="28"/>
            <w:lang w:eastAsia="ru-RU"/>
          </w:rPr>
          <w:t>Basidiomycota</w:t>
        </w:r>
      </w:hyperlink>
      <w:r w:rsidR="00A807BA" w:rsidRPr="00B255FB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="00A807BA" w:rsidRPr="00B255FB">
        <w:rPr>
          <w:rFonts w:ascii="Times New Roman" w:eastAsia="Times New Roman" w:hAnsi="Times New Roman"/>
          <w:sz w:val="28"/>
          <w:szCs w:val="28"/>
          <w:lang w:eastAsia="ru-RU"/>
        </w:rPr>
        <w:t xml:space="preserve">), та відділи, що походять від </w:t>
      </w:r>
      <w:hyperlink r:id="rId147" w:tooltip="Аодорості (ще не написана)" w:history="1">
        <w:r w:rsidR="00A807BA" w:rsidRPr="00B255FB">
          <w:rPr>
            <w:rFonts w:ascii="Times New Roman" w:eastAsia="Times New Roman" w:hAnsi="Times New Roman"/>
            <w:sz w:val="28"/>
            <w:szCs w:val="28"/>
            <w:lang w:eastAsia="ru-RU"/>
          </w:rPr>
          <w:t>водоростей</w:t>
        </w:r>
      </w:hyperlink>
      <w:r w:rsidR="00A807BA" w:rsidRPr="00B255FB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="00A807BA" w:rsidRPr="00B255FB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вторинно втратили пластиди. Останніх часто називають псевдогрибами, і включають у цю групу відділи </w:t>
      </w:r>
      <w:hyperlink r:id="rId148" w:tooltip="Oomycota" w:history="1">
        <w:r w:rsidR="00A807BA" w:rsidRPr="00B255FB">
          <w:rPr>
            <w:rFonts w:ascii="Times New Roman" w:eastAsia="Times New Roman" w:hAnsi="Times New Roman"/>
            <w:sz w:val="28"/>
            <w:szCs w:val="28"/>
            <w:lang w:eastAsia="ru-RU"/>
          </w:rPr>
          <w:t>Oomycota</w:t>
        </w:r>
      </w:hyperlink>
      <w:r w:rsidR="00A807BA" w:rsidRPr="00B255FB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="00A807BA" w:rsidRPr="00B255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9" w:tooltip="Hyphochytriomycota" w:history="1">
        <w:r w:rsidR="00A807BA" w:rsidRPr="00B255FB">
          <w:rPr>
            <w:rFonts w:ascii="Times New Roman" w:eastAsia="Times New Roman" w:hAnsi="Times New Roman"/>
            <w:sz w:val="28"/>
            <w:szCs w:val="28"/>
            <w:lang w:eastAsia="ru-RU"/>
          </w:rPr>
          <w:t>Hyphochytriomycota</w:t>
        </w:r>
      </w:hyperlink>
      <w:r w:rsidR="00A807BA" w:rsidRPr="00B255FB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="00A807BA" w:rsidRPr="00B255F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hyperlink r:id="rId150" w:tooltip="Labyrinthulomycota" w:history="1">
        <w:r w:rsidR="00A807BA" w:rsidRPr="00B255FB">
          <w:rPr>
            <w:rFonts w:ascii="Times New Roman" w:eastAsia="Times New Roman" w:hAnsi="Times New Roman"/>
            <w:sz w:val="28"/>
            <w:szCs w:val="28"/>
            <w:lang w:eastAsia="ru-RU"/>
          </w:rPr>
          <w:t>Labyrinthulomycota</w:t>
        </w:r>
      </w:hyperlink>
      <w:r w:rsidR="00A807BA" w:rsidRPr="00B255FB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="00A807BA" w:rsidRPr="00B255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7BA" w:rsidRPr="00B255FB" w:rsidRDefault="00A807BA" w:rsidP="00A8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5FB">
        <w:rPr>
          <w:rFonts w:ascii="Times New Roman" w:eastAsia="Times New Roman" w:hAnsi="Times New Roman"/>
          <w:sz w:val="28"/>
          <w:szCs w:val="28"/>
          <w:lang w:eastAsia="ru-RU"/>
        </w:rPr>
        <w:t xml:space="preserve">Зазвичай, міксомікотові гриби (вони ж </w:t>
      </w:r>
      <w:hyperlink r:id="rId151" w:tooltip="Слизовики" w:history="1">
        <w:r w:rsidRPr="00B255FB">
          <w:rPr>
            <w:rFonts w:ascii="Times New Roman" w:eastAsia="Times New Roman" w:hAnsi="Times New Roman"/>
            <w:sz w:val="28"/>
            <w:szCs w:val="28"/>
            <w:lang w:eastAsia="ru-RU"/>
          </w:rPr>
          <w:t>слизовики</w:t>
        </w:r>
      </w:hyperlink>
      <w:r w:rsidRPr="00B255FB">
        <w:rPr>
          <w:rFonts w:ascii="Times New Roman" w:eastAsia="Times New Roman" w:hAnsi="Times New Roman"/>
          <w:vanish/>
          <w:sz w:val="28"/>
          <w:szCs w:val="28"/>
          <w:lang w:eastAsia="ru-RU"/>
        </w:rPr>
        <w:t> </w:t>
      </w:r>
      <w:r w:rsidRPr="00B255FB">
        <w:rPr>
          <w:rFonts w:ascii="Times New Roman" w:eastAsia="Times New Roman" w:hAnsi="Times New Roman"/>
          <w:sz w:val="28"/>
          <w:szCs w:val="28"/>
          <w:lang w:eastAsia="ru-RU"/>
        </w:rPr>
        <w:t>) та псевдогриби об'єднують під загальною назвою «грибоподібні організми». Справжні гриби розглядаються як самостійне підцарство Fungi, яке разом з підцарствами Plantae та Animalia складають царство Платикристат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7BA" w:rsidRDefault="00A807BA" w:rsidP="00A80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Будова клітин грибів</w:t>
      </w:r>
    </w:p>
    <w:p w:rsidR="00A807BA" w:rsidRPr="0088404E" w:rsidRDefault="00A807BA" w:rsidP="00A807BA">
      <w:r>
        <w:rPr>
          <w:rFonts w:ascii="Times New Roman" w:eastAsia="Times New Roman" w:hAnsi="Times New Roman"/>
          <w:bCs/>
          <w:iCs/>
          <w:noProof/>
          <w:color w:val="000000"/>
          <w:spacing w:val="3"/>
          <w:sz w:val="28"/>
          <w:szCs w:val="28"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49530</wp:posOffset>
            </wp:positionV>
            <wp:extent cx="1414780" cy="1097280"/>
            <wp:effectExtent l="19050" t="0" r="0" b="0"/>
            <wp:wrapThrough wrapText="bothSides">
              <wp:wrapPolygon edited="0">
                <wp:start x="-291" y="0"/>
                <wp:lineTo x="-291" y="21375"/>
                <wp:lineTo x="21522" y="21375"/>
                <wp:lineTo x="21522" y="0"/>
                <wp:lineTo x="-29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 w:rsidRPr="00FE2427">
        <w:rPr>
          <w:rFonts w:ascii="Times New Roman" w:hAnsi="Times New Roman"/>
        </w:rPr>
        <w:t>клітинна стінка</w:t>
      </w:r>
      <w:r>
        <w:t xml:space="preserve">                                   </w:t>
      </w:r>
      <w:r>
        <w:rPr>
          <w:rFonts w:ascii="Times New Roman" w:eastAsia="Times New Roman" w:hAnsi="Times New Roman"/>
          <w:bCs/>
          <w:iCs/>
          <w:color w:val="000000"/>
          <w:spacing w:val="3"/>
        </w:rPr>
        <w:t xml:space="preserve"> </w:t>
      </w:r>
      <w:r w:rsidRPr="0088404E">
        <w:rPr>
          <w:rFonts w:ascii="Times New Roman" w:eastAsia="Times New Roman" w:hAnsi="Times New Roman"/>
          <w:bCs/>
          <w:iCs/>
          <w:color w:val="000000"/>
          <w:spacing w:val="3"/>
        </w:rPr>
        <w:t>плазматична мембрана</w:t>
      </w:r>
    </w:p>
    <w:p w:rsidR="00A807BA" w:rsidRPr="0088404E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</w:rPr>
      </w:pPr>
      <w:r>
        <w:rPr>
          <w:rFonts w:ascii="Times New Roman" w:eastAsia="Times New Roman" w:hAnsi="Times New Roman"/>
          <w:bCs/>
          <w:iCs/>
          <w:color w:val="000000"/>
          <w:spacing w:val="3"/>
        </w:rPr>
        <w:t>мітохондрія                               гранулярна ЕДС</w:t>
      </w:r>
    </w:p>
    <w:p w:rsidR="00A807BA" w:rsidRPr="00FE2427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</w:rPr>
      </w:pPr>
      <w:r w:rsidRPr="00FE2427">
        <w:rPr>
          <w:rFonts w:ascii="Times New Roman" w:eastAsia="Times New Roman" w:hAnsi="Times New Roman"/>
          <w:bCs/>
          <w:iCs/>
          <w:color w:val="000000"/>
          <w:spacing w:val="3"/>
        </w:rPr>
        <w:t>ядро</w:t>
      </w:r>
    </w:p>
    <w:p w:rsidR="00A807BA" w:rsidRPr="0088404E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</w:rPr>
      </w:pPr>
      <w:r>
        <w:rPr>
          <w:rFonts w:ascii="Times New Roman" w:eastAsia="Times New Roman" w:hAnsi="Times New Roman"/>
          <w:bCs/>
          <w:iCs/>
          <w:color w:val="000000"/>
          <w:spacing w:val="3"/>
        </w:rPr>
        <w:t xml:space="preserve">                                                       рибосоми </w:t>
      </w:r>
    </w:p>
    <w:p w:rsidR="00A807BA" w:rsidRPr="00FE2427" w:rsidRDefault="00843FEC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</w:rPr>
      </w:pPr>
      <w:r>
        <w:rPr>
          <w:rFonts w:ascii="Times New Roman" w:eastAsia="Times New Roman" w:hAnsi="Times New Roman"/>
          <w:bCs/>
          <w:iCs/>
          <w:noProof/>
          <w:color w:val="000000"/>
          <w:spacing w:val="3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83185</wp:posOffset>
            </wp:positionV>
            <wp:extent cx="2863850" cy="3429000"/>
            <wp:effectExtent l="19050" t="0" r="0" b="0"/>
            <wp:wrapNone/>
            <wp:docPr id="2" name="Рисунок 1" descr="http://bio.1september.ru/2008/19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1september.ru/2008/19/10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7BA" w:rsidRPr="00FE2427">
        <w:rPr>
          <w:rFonts w:ascii="Times New Roman" w:eastAsia="Times New Roman" w:hAnsi="Times New Roman"/>
          <w:bCs/>
          <w:iCs/>
          <w:color w:val="000000"/>
          <w:spacing w:val="3"/>
        </w:rPr>
        <w:t>АГ</w:t>
      </w:r>
    </w:p>
    <w:p w:rsidR="00A807BA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FE2427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</w:rPr>
      </w:pPr>
      <w:r>
        <w:rPr>
          <w:rFonts w:ascii="Times New Roman" w:eastAsia="Times New Roman" w:hAnsi="Times New Roman"/>
          <w:bCs/>
          <w:iCs/>
          <w:color w:val="000000"/>
          <w:spacing w:val="3"/>
        </w:rPr>
        <w:t>пухирець Гольджі</w:t>
      </w: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i/>
          <w:iCs/>
          <w:noProof/>
          <w:color w:val="000000"/>
          <w:spacing w:val="-2"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12700</wp:posOffset>
            </wp:positionV>
            <wp:extent cx="3251200" cy="2438400"/>
            <wp:effectExtent l="19050" t="0" r="6350" b="0"/>
            <wp:wrapNone/>
            <wp:docPr id="3" name="Рисунок 4" descr="http://ppt4web.ru/images/40/4150/31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t4web.ru/images/40/4150/310/img6.jpg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                                                                            Будова клітини дріжджів</w:t>
      </w: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43FEC" w:rsidRDefault="00843FEC" w:rsidP="00A8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</w:pPr>
    </w:p>
    <w:p w:rsidR="008E20F1" w:rsidRPr="006A7F56" w:rsidRDefault="008E20F1" w:rsidP="008E20F1">
      <w:pPr>
        <w:shd w:val="clear" w:color="auto" w:fill="FFFFFF"/>
        <w:spacing w:after="0" w:line="240" w:lineRule="auto"/>
        <w:ind w:left="341"/>
        <w:jc w:val="center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  <w:lastRenderedPageBreak/>
        <w:t>Роздатковий матеріал</w:t>
      </w:r>
    </w:p>
    <w:p w:rsidR="00A807BA" w:rsidRPr="00843FEC" w:rsidRDefault="00A807BA" w:rsidP="00A807B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3FEC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Вивчення будови тваринної і рослинної клітини.</w:t>
      </w:r>
    </w:p>
    <w:p w:rsidR="00A807BA" w:rsidRPr="00843FEC" w:rsidRDefault="00A807BA" w:rsidP="00A807BA">
      <w:pPr>
        <w:shd w:val="clear" w:color="auto" w:fill="FFFFFF"/>
        <w:spacing w:after="0" w:line="240" w:lineRule="auto"/>
        <w:ind w:left="5" w:right="19" w:firstLine="331"/>
        <w:jc w:val="both"/>
        <w:rPr>
          <w:rFonts w:ascii="Times New Roman" w:hAnsi="Times New Roman"/>
          <w:sz w:val="28"/>
          <w:szCs w:val="28"/>
        </w:rPr>
      </w:pPr>
      <w:r w:rsidRPr="00843FEC">
        <w:rPr>
          <w:rFonts w:ascii="Times New Roman" w:eastAsia="Times New Roman" w:hAnsi="Times New Roman"/>
          <w:bCs/>
          <w:iCs/>
          <w:color w:val="000000"/>
          <w:spacing w:val="2"/>
          <w:sz w:val="28"/>
          <w:szCs w:val="28"/>
        </w:rPr>
        <w:t xml:space="preserve">Перегляд роздаткового матеріалу </w:t>
      </w:r>
      <w:r w:rsidRPr="00843FEC"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  <w:t>та заповнення таблиці вихованцями самостійно.</w:t>
      </w:r>
    </w:p>
    <w:p w:rsidR="00A807BA" w:rsidRPr="00843FEC" w:rsidRDefault="000E1C0C" w:rsidP="00A807BA">
      <w:pPr>
        <w:shd w:val="clear" w:color="auto" w:fill="FFFFFF"/>
        <w:spacing w:after="0" w:line="240" w:lineRule="auto"/>
        <w:ind w:right="5" w:firstLine="341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  <w:r w:rsidRPr="00843FEC">
        <w:rPr>
          <w:rFonts w:ascii="Times New Roman" w:hAnsi="Times New Roman"/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2321560</wp:posOffset>
            </wp:positionV>
            <wp:extent cx="4768850" cy="3568700"/>
            <wp:effectExtent l="19050" t="0" r="0" b="0"/>
            <wp:wrapNone/>
            <wp:docPr id="8" name="Рисунок 8" descr="13.jpg">
              <a:hlinkClick xmlns:a="http://schemas.openxmlformats.org/drawingml/2006/main" r:id="rId155" tooltip="13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.jpg">
                      <a:hlinkClick r:id="rId155" tooltip="13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 r:link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7BA" w:rsidRPr="00843FEC">
        <w:rPr>
          <w:rFonts w:ascii="Times New Roman" w:hAnsi="Times New Roman"/>
          <w:iCs/>
          <w:sz w:val="28"/>
          <w:szCs w:val="28"/>
        </w:rPr>
        <w:t xml:space="preserve">Особливості будови клітин тварин. Ви вже знаєте, що серед тварин є як одноклітинні, так і багатоклітинні види. В одноклітинних тварин єдина клітина </w:t>
      </w:r>
      <w:r w:rsidR="00A807BA" w:rsidRPr="00843FEC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A807BA" w:rsidRPr="00843FEC">
        <w:rPr>
          <w:rFonts w:ascii="Times New Roman" w:hAnsi="Times New Roman"/>
          <w:iCs/>
          <w:sz w:val="28"/>
          <w:szCs w:val="28"/>
        </w:rPr>
        <w:t xml:space="preserve"> це цілісний організм, що самостійно живиться, виводить назовні продукти життєдіяльності, здійснює газообмін тощо. У багатоклітинних</w:t>
      </w:r>
      <w:r w:rsidR="00A807BA" w:rsidRPr="00843FEC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A807BA" w:rsidRPr="00843FEC">
        <w:rPr>
          <w:rFonts w:ascii="Times New Roman" w:hAnsi="Times New Roman"/>
          <w:iCs/>
          <w:sz w:val="28"/>
          <w:szCs w:val="28"/>
        </w:rPr>
        <w:t xml:space="preserve">  клітини різних типів виконують різні функції. Але попри все різноманіття клітин тварин усім їм притаманні спільні особливості будови.</w:t>
      </w:r>
      <w:r w:rsidR="00A807BA" w:rsidRPr="00843FEC">
        <w:rPr>
          <w:rFonts w:ascii="Times New Roman" w:hAnsi="Times New Roman"/>
          <w:iCs/>
          <w:sz w:val="28"/>
          <w:szCs w:val="28"/>
        </w:rPr>
        <w:br/>
        <w:t xml:space="preserve">     Порівняймо будову рослинної і тваринної клітин (мал.1). І рослини, і тварини </w:t>
      </w:r>
      <w:r w:rsidR="00A807BA" w:rsidRPr="00843FEC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A807BA" w:rsidRPr="00843FEC">
        <w:rPr>
          <w:rFonts w:ascii="Times New Roman" w:hAnsi="Times New Roman"/>
          <w:iCs/>
          <w:sz w:val="28"/>
          <w:szCs w:val="28"/>
        </w:rPr>
        <w:t>еукаріоти, тобто їхні клітини складаються з клітинної мембрани, цитоплазми та ядра (або декількох ядер). У клітин рослин до складу клітинної оболонки, крім тоненької мембрани, входить ще й щільна клітинна стінка. Вона складається переважно з клітковини і забезпечує сталість форми клітини.</w:t>
      </w: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</w:rPr>
      </w:pPr>
    </w:p>
    <w:p w:rsidR="00A807BA" w:rsidRPr="00843FEC" w:rsidRDefault="00A807BA" w:rsidP="00A807B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t>Мал.1. Рослинна (1)</w:t>
      </w:r>
    </w:p>
    <w:p w:rsidR="00A807BA" w:rsidRPr="00843FEC" w:rsidRDefault="00A807BA" w:rsidP="00A807B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і тваринна (2) </w:t>
      </w:r>
    </w:p>
    <w:p w:rsidR="00A807BA" w:rsidRPr="00843FEC" w:rsidRDefault="00A807BA" w:rsidP="00A807B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клітини .      </w:t>
      </w:r>
    </w:p>
    <w:p w:rsidR="00A807BA" w:rsidRPr="00843FEC" w:rsidRDefault="00A807BA" w:rsidP="00A807B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    </w:t>
      </w:r>
    </w:p>
    <w:p w:rsidR="00A807BA" w:rsidRPr="00843FEC" w:rsidRDefault="00A807BA" w:rsidP="00A807B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3FEC" w:rsidRPr="00843FEC" w:rsidRDefault="00843FEC" w:rsidP="00A807B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3FEC" w:rsidRPr="00843FEC" w:rsidRDefault="00843FEC" w:rsidP="00A807B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3FEC" w:rsidRPr="00843FEC" w:rsidRDefault="00843FEC" w:rsidP="00A807B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07BA" w:rsidRPr="00843FEC" w:rsidRDefault="00A807BA" w:rsidP="00A807B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У клітинах тварин зовні від мембрани розташований лише тоненький пружний шар з органічних сполук </w:t>
      </w:r>
      <w:r w:rsidRPr="00843FEC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843FEC">
        <w:rPr>
          <w:rFonts w:ascii="Times New Roman" w:hAnsi="Times New Roman"/>
          <w:iCs/>
          <w:sz w:val="28"/>
          <w:szCs w:val="28"/>
        </w:rPr>
        <w:t xml:space="preserve"> </w:t>
      </w: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глікокалікс. Він нездатний підтримувати постійну форму клітини. Завдяки цьому певні групи тваринних клітин можуть утворювати непостійні вирости  </w:t>
      </w:r>
      <w:r w:rsidRPr="00843FEC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несправжні ніжки, або псевдоподії. Так, одноклітинна тварина амеба завдяки псевдоподіям пересувається та захоплює частинки їжі.</w:t>
      </w: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     Процес клітинного захоплення твердих часток має назву фагоцитоз. </w:t>
      </w: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     Фагоцитоз притаманний лише клітинам тварин. Клітини рослин, грибів і прокаріотів, що мають клітинну стінку, можуть поглинати лише розчини різних сполук.</w:t>
      </w:r>
    </w:p>
    <w:p w:rsidR="00A807BA" w:rsidRPr="00843FEC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43F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43FEC">
        <w:rPr>
          <w:rFonts w:ascii="Times New Roman" w:hAnsi="Times New Roman"/>
          <w:iCs/>
          <w:sz w:val="28"/>
          <w:szCs w:val="28"/>
        </w:rPr>
        <w:t>Органели клітин тварин. Своєрідним «командним пунктом» клітини, що керує процесами її життєдіяльності, є ядро. У ньому зберігається спадковий матеріал, властивий саме цьому організму.</w:t>
      </w:r>
      <w:r w:rsidRPr="00843FEC">
        <w:rPr>
          <w:rFonts w:ascii="Times New Roman" w:hAnsi="Times New Roman"/>
          <w:iCs/>
          <w:sz w:val="28"/>
          <w:szCs w:val="28"/>
        </w:rPr>
        <w:br/>
        <w:t xml:space="preserve">     У клітинах тварин і рослин можна помітити такі органели, як мітохондрії (мал.1). Це «енергетичні станції» клітини, які забезпечують енергією всі процеси її </w:t>
      </w:r>
      <w:r w:rsidRPr="00843FEC">
        <w:rPr>
          <w:rFonts w:ascii="Times New Roman" w:hAnsi="Times New Roman"/>
          <w:iCs/>
          <w:sz w:val="28"/>
          <w:szCs w:val="28"/>
        </w:rPr>
        <w:lastRenderedPageBreak/>
        <w:t>життєдіяльності. У клітинах тварин, на відміну від клітин рослин і грибів, немає вакуоль з клітинним соком. Однак в одноклітинних тварин трапляються травні вакуолі, в яких перетравлюється захоплена їжа.</w:t>
      </w:r>
      <w:r w:rsidRPr="00843FEC">
        <w:rPr>
          <w:rFonts w:ascii="Times New Roman" w:hAnsi="Times New Roman"/>
          <w:iCs/>
          <w:sz w:val="28"/>
          <w:szCs w:val="28"/>
        </w:rPr>
        <w:br/>
        <w:t>     У клітинах тварин (за винятком окремих одноклітинних видів) відсутні хлоропласти. Отже, більшість тварин, на відміну від рослин, нездатні синтезувати органічні сполуки з неорганічних. Вони належать до гетеротрофів. Запасною речовиною в них є вуглевод глікоген, а не крохмаль, як у рослин.</w:t>
      </w:r>
      <w:r w:rsidRPr="00843FEC">
        <w:rPr>
          <w:rFonts w:ascii="Times New Roman" w:hAnsi="Times New Roman"/>
          <w:iCs/>
          <w:sz w:val="28"/>
          <w:szCs w:val="28"/>
        </w:rPr>
        <w:br/>
        <w:t xml:space="preserve">    Гетеротрофи </w:t>
      </w:r>
      <w:r w:rsidRPr="00843FEC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843FEC">
        <w:rPr>
          <w:rFonts w:ascii="Times New Roman" w:hAnsi="Times New Roman"/>
          <w:iCs/>
          <w:sz w:val="28"/>
          <w:szCs w:val="28"/>
        </w:rPr>
        <w:t xml:space="preserve"> це організми, які споживають готові органічні сполуки.</w:t>
      </w:r>
      <w:r w:rsidRPr="00843FEC">
        <w:rPr>
          <w:rFonts w:ascii="Times New Roman" w:hAnsi="Times New Roman"/>
          <w:iCs/>
          <w:sz w:val="28"/>
          <w:szCs w:val="28"/>
        </w:rPr>
        <w:br/>
        <w:t xml:space="preserve">     У клітинах тварин, так само як і в клітинах рослин або грибів, є й інші органели. Одні з них беруть участь у створенні речовин, потрібних клітині, інші </w:t>
      </w:r>
      <w:r w:rsidRPr="00843FEC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843FEC">
        <w:rPr>
          <w:rFonts w:ascii="Times New Roman" w:hAnsi="Times New Roman"/>
          <w:iCs/>
          <w:sz w:val="28"/>
          <w:szCs w:val="28"/>
        </w:rPr>
        <w:t xml:space="preserve">  забезпечують транспорт різних речовин по клітині.</w:t>
      </w:r>
      <w:r w:rsidRPr="00843FEC">
        <w:rPr>
          <w:rFonts w:ascii="Times New Roman" w:hAnsi="Times New Roman"/>
          <w:iCs/>
          <w:sz w:val="28"/>
          <w:szCs w:val="28"/>
        </w:rPr>
        <w:br/>
        <w:t>     Клітини тварин, як і клітини рослин, здатні до поділу. Спочатку розподіляється спадковий матеріал клітини (перед тим подвоюючись), а вже потім ділиться цитоплазма. Так утворюються дочірні клітини, які за набором спадкової інформації та будовою нагадують материнську.</w:t>
      </w:r>
    </w:p>
    <w:p w:rsidR="00A807BA" w:rsidRPr="00843FEC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807BA" w:rsidRPr="00843FEC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807BA" w:rsidRPr="00843FEC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807BA" w:rsidRPr="00843FEC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807BA" w:rsidRPr="00843FEC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807BA" w:rsidRPr="00843FEC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807BA" w:rsidRPr="00843FEC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807BA" w:rsidRPr="00843FEC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807BA" w:rsidRDefault="00A807BA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43FEC" w:rsidRDefault="00843FEC" w:rsidP="00A807B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Default="008E20F1" w:rsidP="008E20F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Роздатковий матеріал</w:t>
      </w:r>
    </w:p>
    <w:p w:rsidR="00843FEC" w:rsidRDefault="008E20F1" w:rsidP="008E20F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Порівняльна характеристика прокаріотів та еукаріотів</w:t>
      </w:r>
    </w:p>
    <w:tbl>
      <w:tblPr>
        <w:tblStyle w:val="af4"/>
        <w:tblW w:w="0" w:type="auto"/>
        <w:tblLook w:val="04A0"/>
      </w:tblPr>
      <w:tblGrid>
        <w:gridCol w:w="817"/>
        <w:gridCol w:w="3119"/>
        <w:gridCol w:w="3402"/>
        <w:gridCol w:w="3083"/>
      </w:tblGrid>
      <w:tr w:rsidR="008E20F1" w:rsidTr="008E20F1">
        <w:tc>
          <w:tcPr>
            <w:tcW w:w="817" w:type="dxa"/>
          </w:tcPr>
          <w:p w:rsidR="008E20F1" w:rsidRDefault="008E20F1" w:rsidP="008E20F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8E20F1" w:rsidRDefault="008E20F1" w:rsidP="008E20F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Ознаки</w:t>
            </w:r>
          </w:p>
        </w:tc>
        <w:tc>
          <w:tcPr>
            <w:tcW w:w="3402" w:type="dxa"/>
          </w:tcPr>
          <w:p w:rsidR="008E20F1" w:rsidRDefault="008E20F1" w:rsidP="008E20F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Прокаріоти</w:t>
            </w:r>
          </w:p>
        </w:tc>
        <w:tc>
          <w:tcPr>
            <w:tcW w:w="3083" w:type="dxa"/>
          </w:tcPr>
          <w:p w:rsidR="008E20F1" w:rsidRDefault="008E20F1" w:rsidP="008E20F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Еукаріоти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Походження назви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Грец. pro – замість + karyon – ядро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Грец. eu – добре, повністю + karyon – ядро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Середній розмір клітин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1-10 мкм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10-50 мкм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Справжнє ядро з ядерною оболонкою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Відсутнє (є нуклеоїд)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Організація ДНК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Окремі молекули, не зв’язані з гістонами. Замкнена в кільце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У хромосомах, звичайно зв’язана з гістонами. Лінійна структура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Кількість хромосом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Одна хромосома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Дві та більше хромосом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Склад хромосом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ДНК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ДНК і білок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Набір хромосом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Гаплоїдний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Гаплоїдний або диплоїдний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Цитоплазматична ДНК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Не оточена мембраною (плазміди)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Оточена мембранами (мітохондрії, пластиди)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Клітинна стінка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Містить пептидоглікани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Побудована з простих органічних або неорганічних речовини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Склад мембран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Не містять стеролів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Містять стероли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Двомембранні і одномембранні органели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Розмір рибосом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Менший (70 S)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Більший (80 S)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Травні вакуоліі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</w:p>
        </w:tc>
      </w:tr>
      <w:tr w:rsidR="008E20F1" w:rsidRPr="008E20F1" w:rsidTr="00170658">
        <w:tc>
          <w:tcPr>
            <w:tcW w:w="817" w:type="dxa"/>
            <w:vAlign w:val="center"/>
          </w:tcPr>
          <w:p w:rsidR="008E20F1" w:rsidRPr="008E20F1" w:rsidRDefault="008E20F1" w:rsidP="008E20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Клітинний центр</w:t>
            </w:r>
          </w:p>
        </w:tc>
        <w:tc>
          <w:tcPr>
            <w:tcW w:w="3402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Відсутній</w:t>
            </w:r>
          </w:p>
        </w:tc>
        <w:tc>
          <w:tcPr>
            <w:tcW w:w="3083" w:type="dxa"/>
            <w:vAlign w:val="center"/>
          </w:tcPr>
          <w:p w:rsidR="008E20F1" w:rsidRPr="008E20F1" w:rsidRDefault="008E20F1" w:rsidP="008E20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0F1">
              <w:rPr>
                <w:rFonts w:ascii="Times New Roman" w:eastAsia="Times New Roman" w:hAnsi="Times New Roman"/>
                <w:sz w:val="28"/>
                <w:szCs w:val="28"/>
              </w:rPr>
              <w:t>Присутній у більшості тварин і нижчих рослин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Будова джгутиків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Простіша: складаються з однієї або декількох фібрил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Складніша: складаються з 20 фібрил, зібраних у групи (2×9 + 2)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Рух цитоплазми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Відсутній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Часто спостерігається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Спосіб поглинання їжі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Абсорбція через клітинну стінку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Фагоцитоз і піноцитоз (у тваринних клітин)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Дихальна система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Є частиною мембран, або мезосом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Розташована у мембранних органелах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Дихання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Анаероби та аероби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Переважно аероби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Процес фотосинтезу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Пігмент бактеріохлорофіл. У бактерій не супроводжується виділенням кисню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Пігменти: хлорофіл a, b, c, d , e. Супроводжується виділенням кисню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Спосіб ділення клітин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Прямий поділ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Мітоз, мейоз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Статеві клітини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Сам організм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Сам організм або спеціальні клітини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Статевий процес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Типовий статевий процес відсутній. Передається лише частина спадкової інформації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Є типовий статевий процес. Передається весь набір хромосом</w:t>
            </w:r>
          </w:p>
        </w:tc>
      </w:tr>
      <w:tr w:rsidR="003E78B5" w:rsidRPr="003E78B5" w:rsidTr="00170658">
        <w:tc>
          <w:tcPr>
            <w:tcW w:w="817" w:type="dxa"/>
            <w:vAlign w:val="center"/>
          </w:tcPr>
          <w:p w:rsidR="003E78B5" w:rsidRPr="003E78B5" w:rsidRDefault="003E78B5" w:rsidP="003E78B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Особливості</w:t>
            </w:r>
          </w:p>
        </w:tc>
        <w:tc>
          <w:tcPr>
            <w:tcW w:w="3402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Чутливі до пеніциліну. Стійкі до гама-випромінювання. Верхня температурна межа 75-90°С</w:t>
            </w:r>
          </w:p>
        </w:tc>
        <w:tc>
          <w:tcPr>
            <w:tcW w:w="3083" w:type="dxa"/>
            <w:vAlign w:val="center"/>
          </w:tcPr>
          <w:p w:rsidR="003E78B5" w:rsidRPr="003E78B5" w:rsidRDefault="003E78B5" w:rsidP="003E78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B5">
              <w:rPr>
                <w:rFonts w:ascii="Times New Roman" w:eastAsia="Times New Roman" w:hAnsi="Times New Roman"/>
                <w:sz w:val="28"/>
                <w:szCs w:val="28"/>
              </w:rPr>
              <w:t>Нечутливі до пеніциліну. Низька стійкість до гама-випромінювання. Верхня температурна межа 40-60° С</w:t>
            </w:r>
          </w:p>
        </w:tc>
      </w:tr>
    </w:tbl>
    <w:p w:rsidR="008E20F1" w:rsidRPr="003E78B5" w:rsidRDefault="008E20F1" w:rsidP="003E78B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807BA" w:rsidRPr="003E78B5" w:rsidRDefault="00A807BA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E1C0C" w:rsidRPr="003E78B5" w:rsidRDefault="000E1C0C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E20F1" w:rsidRPr="003E78B5" w:rsidRDefault="008E20F1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Pr="003E78B5" w:rsidRDefault="003E78B5" w:rsidP="003E78B5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  <w:r w:rsidRPr="003E78B5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>Порівняльна характеристика клітин прокаріотів та еукаріотів (заповнена таблиця)</w:t>
      </w: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754"/>
        <w:gridCol w:w="2362"/>
        <w:gridCol w:w="1635"/>
        <w:gridCol w:w="2011"/>
        <w:gridCol w:w="1950"/>
        <w:gridCol w:w="1709"/>
      </w:tblGrid>
      <w:tr w:rsidR="003E78B5" w:rsidTr="003E78B5">
        <w:tc>
          <w:tcPr>
            <w:tcW w:w="754" w:type="dxa"/>
            <w:vMerge w:val="restart"/>
          </w:tcPr>
          <w:p w:rsidR="003E78B5" w:rsidRDefault="003E78B5" w:rsidP="003E78B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2362" w:type="dxa"/>
            <w:vMerge w:val="restart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Ознаки</w:t>
            </w:r>
          </w:p>
        </w:tc>
        <w:tc>
          <w:tcPr>
            <w:tcW w:w="5596" w:type="dxa"/>
            <w:gridSpan w:val="3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Еукаріоти</w:t>
            </w:r>
          </w:p>
        </w:tc>
        <w:tc>
          <w:tcPr>
            <w:tcW w:w="1709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Прокаріоти</w:t>
            </w:r>
          </w:p>
        </w:tc>
      </w:tr>
      <w:tr w:rsidR="003E78B5" w:rsidTr="003E78B5">
        <w:tc>
          <w:tcPr>
            <w:tcW w:w="754" w:type="dxa"/>
            <w:vMerge/>
          </w:tcPr>
          <w:p w:rsidR="003E78B5" w:rsidRDefault="003E78B5" w:rsidP="003E78B5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35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Клітини рослин</w:t>
            </w:r>
          </w:p>
        </w:tc>
        <w:tc>
          <w:tcPr>
            <w:tcW w:w="2011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Клітини тварин</w:t>
            </w:r>
          </w:p>
        </w:tc>
        <w:tc>
          <w:tcPr>
            <w:tcW w:w="1950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Клітини грибів</w:t>
            </w:r>
          </w:p>
        </w:tc>
        <w:tc>
          <w:tcPr>
            <w:tcW w:w="1709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Клітини бактерій</w:t>
            </w:r>
          </w:p>
        </w:tc>
      </w:tr>
      <w:tr w:rsidR="007E51B7" w:rsidTr="003E78B5">
        <w:tc>
          <w:tcPr>
            <w:tcW w:w="754" w:type="dxa"/>
          </w:tcPr>
          <w:p w:rsidR="003E78B5" w:rsidRPr="000B4571" w:rsidRDefault="003E78B5" w:rsidP="007E51B7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>Плазмалема</w:t>
            </w:r>
          </w:p>
        </w:tc>
        <w:tc>
          <w:tcPr>
            <w:tcW w:w="1635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</w:tr>
      <w:tr w:rsidR="007E51B7" w:rsidTr="003E78B5">
        <w:tc>
          <w:tcPr>
            <w:tcW w:w="754" w:type="dxa"/>
          </w:tcPr>
          <w:p w:rsidR="003E78B5" w:rsidRPr="000B4571" w:rsidRDefault="003E78B5" w:rsidP="007E51B7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Клітинна стінка</w:t>
            </w:r>
          </w:p>
        </w:tc>
        <w:tc>
          <w:tcPr>
            <w:tcW w:w="1635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Целюлоза</w:t>
            </w:r>
          </w:p>
        </w:tc>
        <w:tc>
          <w:tcPr>
            <w:tcW w:w="2011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Хітин або целюлоза</w:t>
            </w:r>
          </w:p>
        </w:tc>
        <w:tc>
          <w:tcPr>
            <w:tcW w:w="1709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Муреїн</w:t>
            </w:r>
          </w:p>
        </w:tc>
      </w:tr>
      <w:tr w:rsidR="007E51B7" w:rsidTr="003E78B5">
        <w:tc>
          <w:tcPr>
            <w:tcW w:w="754" w:type="dxa"/>
          </w:tcPr>
          <w:p w:rsidR="007E51B7" w:rsidRPr="000B4571" w:rsidRDefault="007E51B7" w:rsidP="007E51B7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7E51B7" w:rsidRPr="000B4571" w:rsidRDefault="007E51B7" w:rsidP="0095779D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Глікокалікс</w:t>
            </w:r>
          </w:p>
        </w:tc>
        <w:tc>
          <w:tcPr>
            <w:tcW w:w="1635" w:type="dxa"/>
          </w:tcPr>
          <w:p w:rsidR="007E51B7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7E51B7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7E51B7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7E51B7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Цитоплазма</w:t>
            </w:r>
          </w:p>
        </w:tc>
        <w:tc>
          <w:tcPr>
            <w:tcW w:w="1635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</w:tr>
      <w:tr w:rsidR="007E51B7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>Мембранні органели</w:t>
            </w:r>
          </w:p>
        </w:tc>
        <w:tc>
          <w:tcPr>
            <w:tcW w:w="1635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11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51B7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7E51B7" w:rsidRDefault="007E51B7" w:rsidP="0095779D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</w:rPr>
              <w:t>Немембранні органели</w:t>
            </w:r>
          </w:p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</w:rPr>
              <w:t>Рибосоми</w:t>
            </w:r>
          </w:p>
        </w:tc>
        <w:tc>
          <w:tcPr>
            <w:tcW w:w="1635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E51B7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E51B7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E51B7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3E78B5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E51B7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</w:tr>
      <w:tr w:rsidR="007E51B7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E78B5"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</w:rPr>
              <w:t>Клітинний центр</w:t>
            </w:r>
          </w:p>
        </w:tc>
        <w:tc>
          <w:tcPr>
            <w:tcW w:w="1635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7E51B7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</w:tr>
      <w:tr w:rsidR="003E78B5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E78B5"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9"/>
                <w:sz w:val="28"/>
                <w:szCs w:val="28"/>
              </w:rPr>
              <w:t>Ядро</w:t>
            </w:r>
          </w:p>
        </w:tc>
        <w:tc>
          <w:tcPr>
            <w:tcW w:w="1635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E78B5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E78B5"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>Нуклеоїд</w:t>
            </w:r>
          </w:p>
        </w:tc>
        <w:tc>
          <w:tcPr>
            <w:tcW w:w="1635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</w:tr>
      <w:tr w:rsidR="003E78B5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E78B5"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2362" w:type="dxa"/>
          </w:tcPr>
          <w:p w:rsidR="003E78B5" w:rsidRDefault="003E78B5" w:rsidP="0095779D">
            <w:pPr>
              <w:shd w:val="clear" w:color="auto" w:fill="FFFFFF"/>
              <w:ind w:right="226"/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>Ендоплазма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-</w:t>
            </w:r>
          </w:p>
          <w:p w:rsidR="003E78B5" w:rsidRPr="000B4571" w:rsidRDefault="003E78B5" w:rsidP="0095779D">
            <w:pPr>
              <w:shd w:val="clear" w:color="auto" w:fill="FFFFFF"/>
              <w:ind w:right="226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тична </w:t>
            </w:r>
            <w:r w:rsidRPr="000B4571">
              <w:rPr>
                <w:rFonts w:ascii="Times New Roman" w:eastAsia="Times New Roman" w:hAnsi="Times New Roman"/>
                <w:bCs/>
                <w:color w:val="000000"/>
                <w:spacing w:val="1"/>
                <w:sz w:val="28"/>
                <w:szCs w:val="28"/>
              </w:rPr>
              <w:t>сітка</w:t>
            </w:r>
          </w:p>
        </w:tc>
        <w:tc>
          <w:tcPr>
            <w:tcW w:w="1635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E78B5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E78B5"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>Комплекс Гольдж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>і</w:t>
            </w:r>
          </w:p>
        </w:tc>
        <w:tc>
          <w:tcPr>
            <w:tcW w:w="1635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E78B5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E78B5"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.6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7"/>
                <w:sz w:val="28"/>
                <w:szCs w:val="28"/>
              </w:rPr>
              <w:t>Лізосоми</w:t>
            </w:r>
          </w:p>
        </w:tc>
        <w:tc>
          <w:tcPr>
            <w:tcW w:w="1635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E78B5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E78B5"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>Мітохондрії</w:t>
            </w:r>
          </w:p>
        </w:tc>
        <w:tc>
          <w:tcPr>
            <w:tcW w:w="1635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E78B5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E78B5"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.8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Вакуолі</w:t>
            </w:r>
          </w:p>
        </w:tc>
        <w:tc>
          <w:tcPr>
            <w:tcW w:w="1635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+(скоротливі, травні)</w:t>
            </w:r>
          </w:p>
        </w:tc>
        <w:tc>
          <w:tcPr>
            <w:tcW w:w="1950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Виняток -газові вакуолі</w:t>
            </w:r>
          </w:p>
        </w:tc>
      </w:tr>
      <w:tr w:rsidR="003E78B5" w:rsidTr="003E78B5">
        <w:tc>
          <w:tcPr>
            <w:tcW w:w="754" w:type="dxa"/>
          </w:tcPr>
          <w:p w:rsidR="003E78B5" w:rsidRPr="000B4571" w:rsidRDefault="007E51B7" w:rsidP="007E51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E78B5" w:rsidRPr="000B4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.9</w:t>
            </w:r>
          </w:p>
        </w:tc>
        <w:tc>
          <w:tcPr>
            <w:tcW w:w="2362" w:type="dxa"/>
          </w:tcPr>
          <w:p w:rsidR="003E78B5" w:rsidRPr="000B4571" w:rsidRDefault="003E78B5" w:rsidP="009577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B4571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>Пластиди</w:t>
            </w:r>
          </w:p>
        </w:tc>
        <w:tc>
          <w:tcPr>
            <w:tcW w:w="1635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</w:t>
            </w:r>
          </w:p>
        </w:tc>
        <w:tc>
          <w:tcPr>
            <w:tcW w:w="2011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E78B5" w:rsidRDefault="0095779D" w:rsidP="007E51B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8B5" w:rsidRDefault="003E78B5" w:rsidP="003E78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F29F0" w:rsidRPr="00E9705B" w:rsidRDefault="000F29F0">
      <w:pPr>
        <w:rPr>
          <w:lang w:val="en-US"/>
        </w:rPr>
      </w:pPr>
    </w:p>
    <w:sectPr w:rsidR="000F29F0" w:rsidRPr="00E9705B" w:rsidSect="00FD6D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LPHA-De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e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ni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alec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ABE36"/>
    <w:lvl w:ilvl="0">
      <w:numFmt w:val="bullet"/>
      <w:lvlText w:val="*"/>
      <w:lvlJc w:val="left"/>
    </w:lvl>
  </w:abstractNum>
  <w:abstractNum w:abstractNumId="1">
    <w:nsid w:val="32702025"/>
    <w:multiLevelType w:val="multilevel"/>
    <w:tmpl w:val="AF9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F5A41"/>
    <w:multiLevelType w:val="singleLevel"/>
    <w:tmpl w:val="58229F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467008D"/>
    <w:multiLevelType w:val="singleLevel"/>
    <w:tmpl w:val="ACC4624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379E6782"/>
    <w:multiLevelType w:val="singleLevel"/>
    <w:tmpl w:val="7CEA889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37E209B1"/>
    <w:multiLevelType w:val="singleLevel"/>
    <w:tmpl w:val="DDD6EDFC"/>
    <w:lvl w:ilvl="0">
      <w:start w:val="5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447A2E2F"/>
    <w:multiLevelType w:val="singleLevel"/>
    <w:tmpl w:val="DE620D8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52D50F59"/>
    <w:multiLevelType w:val="singleLevel"/>
    <w:tmpl w:val="098CA0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531E5B01"/>
    <w:multiLevelType w:val="singleLevel"/>
    <w:tmpl w:val="3E9A088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5D873BF3"/>
    <w:multiLevelType w:val="singleLevel"/>
    <w:tmpl w:val="3E9A088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5D745F4"/>
    <w:multiLevelType w:val="singleLevel"/>
    <w:tmpl w:val="C7CEA78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E823CEE"/>
    <w:multiLevelType w:val="singleLevel"/>
    <w:tmpl w:val="5338F1EC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7A456936"/>
    <w:multiLevelType w:val="singleLevel"/>
    <w:tmpl w:val="94BA3B8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>
      <w:lvl w:ilvl="0">
        <w:start w:val="5"/>
        <w:numFmt w:val="decimal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807BA"/>
    <w:rsid w:val="000E1C0C"/>
    <w:rsid w:val="000F29F0"/>
    <w:rsid w:val="0011002B"/>
    <w:rsid w:val="002425BE"/>
    <w:rsid w:val="002D11DE"/>
    <w:rsid w:val="00301CFA"/>
    <w:rsid w:val="0033673C"/>
    <w:rsid w:val="003E78B5"/>
    <w:rsid w:val="004817E3"/>
    <w:rsid w:val="005C4A0A"/>
    <w:rsid w:val="00604E30"/>
    <w:rsid w:val="007B4C88"/>
    <w:rsid w:val="007D741E"/>
    <w:rsid w:val="007E0DF5"/>
    <w:rsid w:val="007E51B7"/>
    <w:rsid w:val="00843FEC"/>
    <w:rsid w:val="008E20F1"/>
    <w:rsid w:val="009163EA"/>
    <w:rsid w:val="00920517"/>
    <w:rsid w:val="0095779D"/>
    <w:rsid w:val="00A807BA"/>
    <w:rsid w:val="00B75A74"/>
    <w:rsid w:val="00D1644E"/>
    <w:rsid w:val="00DD2757"/>
    <w:rsid w:val="00E943E3"/>
    <w:rsid w:val="00E9705B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807BA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07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0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807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807B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7B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BA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7BA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80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7BA"/>
    <w:rPr>
      <w:rFonts w:ascii="Cambria" w:eastAsia="Times New Roman" w:hAnsi="Cambria" w:cs="Times New Roman"/>
      <w:b/>
      <w:bCs/>
      <w:i/>
      <w:iCs/>
      <w:color w:val="4F81BD"/>
      <w:lang w:val="uk-UA"/>
    </w:rPr>
  </w:style>
  <w:style w:type="character" w:customStyle="1" w:styleId="50">
    <w:name w:val="Заголовок 5 Знак"/>
    <w:basedOn w:val="a0"/>
    <w:link w:val="5"/>
    <w:uiPriority w:val="9"/>
    <w:rsid w:val="00A807BA"/>
    <w:rPr>
      <w:rFonts w:ascii="Cambria" w:eastAsia="Times New Roman" w:hAnsi="Cambria" w:cs="Times New Roman"/>
      <w:color w:val="243F60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807BA"/>
    <w:rPr>
      <w:rFonts w:ascii="Cambria" w:eastAsia="Times New Roman" w:hAnsi="Cambria" w:cs="Times New Roman"/>
      <w:i/>
      <w:iCs/>
      <w:color w:val="243F60"/>
      <w:lang w:val="uk-UA"/>
    </w:rPr>
  </w:style>
  <w:style w:type="paragraph" w:styleId="a3">
    <w:name w:val="No Spacing"/>
    <w:basedOn w:val="a"/>
    <w:uiPriority w:val="1"/>
    <w:qFormat/>
    <w:rsid w:val="00A807BA"/>
    <w:pPr>
      <w:spacing w:after="0" w:line="240" w:lineRule="auto"/>
    </w:pPr>
    <w:rPr>
      <w:rFonts w:ascii="Times New Roman" w:hAnsi="Times New Roman"/>
      <w:sz w:val="28"/>
      <w:szCs w:val="28"/>
      <w:lang w:val="ru-RU"/>
    </w:rPr>
  </w:style>
  <w:style w:type="paragraph" w:styleId="a4">
    <w:name w:val="Normal (Web)"/>
    <w:basedOn w:val="a"/>
    <w:uiPriority w:val="99"/>
    <w:unhideWhenUsed/>
    <w:rsid w:val="00A807BA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7BA"/>
    <w:rPr>
      <w:rFonts w:ascii="Tahoma" w:eastAsia="Calibri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semiHidden/>
    <w:unhideWhenUsed/>
    <w:rsid w:val="00A807BA"/>
    <w:rPr>
      <w:color w:val="0000FF"/>
      <w:u w:val="single"/>
    </w:rPr>
  </w:style>
  <w:style w:type="character" w:customStyle="1" w:styleId="wrc135">
    <w:name w:val="wrc135"/>
    <w:basedOn w:val="a0"/>
    <w:rsid w:val="00A807BA"/>
    <w:rPr>
      <w:vanish/>
      <w:webHidden w:val="0"/>
      <w:specVanish w:val="0"/>
    </w:rPr>
  </w:style>
  <w:style w:type="character" w:customStyle="1" w:styleId="mw-headline">
    <w:name w:val="mw-headline"/>
    <w:basedOn w:val="a0"/>
    <w:rsid w:val="00A807BA"/>
  </w:style>
  <w:style w:type="character" w:customStyle="1" w:styleId="editsection1">
    <w:name w:val="editsection1"/>
    <w:basedOn w:val="a0"/>
    <w:rsid w:val="00A807BA"/>
  </w:style>
  <w:style w:type="paragraph" w:customStyle="1" w:styleId="frametitle">
    <w:name w:val="frame_title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headtitle">
    <w:name w:val="head_title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AA008C"/>
      <w:sz w:val="54"/>
      <w:szCs w:val="54"/>
      <w:lang w:val="ru-RU" w:eastAsia="ru-RU"/>
    </w:rPr>
  </w:style>
  <w:style w:type="paragraph" w:customStyle="1" w:styleId="bordercell">
    <w:name w:val="border_cell"/>
    <w:basedOn w:val="a"/>
    <w:rsid w:val="00A807B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uto"/>
      <w:ind w:left="75" w:right="75"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table">
    <w:name w:val="list_table"/>
    <w:basedOn w:val="a"/>
    <w:rsid w:val="00A807BA"/>
    <w:pPr>
      <w:shd w:val="clear" w:color="auto" w:fill="FFFFDD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tent">
    <w:name w:val="conten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tegorieslist">
    <w:name w:val="categories_lis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17"/>
      <w:szCs w:val="17"/>
      <w:lang w:val="ru-RU" w:eastAsia="ru-RU"/>
    </w:rPr>
  </w:style>
  <w:style w:type="paragraph" w:customStyle="1" w:styleId="timg">
    <w:name w:val="timg"/>
    <w:basedOn w:val="a"/>
    <w:rsid w:val="00A807BA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ymbol">
    <w:name w:val="symbol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Symbol" w:eastAsia="Times New Roman" w:hAnsi="Symbol"/>
      <w:sz w:val="24"/>
      <w:szCs w:val="24"/>
      <w:lang w:val="ru-RU" w:eastAsia="ru-RU"/>
    </w:rPr>
  </w:style>
  <w:style w:type="paragraph" w:customStyle="1" w:styleId="suggestionsbox">
    <w:name w:val="suggestionsbox"/>
    <w:basedOn w:val="a"/>
    <w:rsid w:val="00A807B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uggestionlist">
    <w:name w:val="suggestionlist"/>
    <w:basedOn w:val="a"/>
    <w:rsid w:val="00A807BA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uggestlistitem">
    <w:name w:val="suggestlistitem"/>
    <w:basedOn w:val="a"/>
    <w:rsid w:val="00A807BA"/>
    <w:pPr>
      <w:spacing w:after="45" w:line="240" w:lineRule="auto"/>
      <w:ind w:firstLine="300"/>
    </w:pPr>
    <w:rPr>
      <w:rFonts w:ascii="Times New Roman" w:eastAsia="Times New Roman" w:hAnsi="Times New Roman"/>
      <w:color w:val="6600CC"/>
      <w:sz w:val="24"/>
      <w:szCs w:val="24"/>
      <w:lang w:val="ru-RU" w:eastAsia="ru-RU"/>
    </w:rPr>
  </w:style>
  <w:style w:type="paragraph" w:customStyle="1" w:styleId="wrcx">
    <w:name w:val="wrcx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0">
    <w:name w:val="wrc0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11">
    <w:name w:val="wrc1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12">
    <w:name w:val="wrc1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13">
    <w:name w:val="wrc1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21">
    <w:name w:val="wrc2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22">
    <w:name w:val="wrc2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23">
    <w:name w:val="wrc2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31">
    <w:name w:val="wrc3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32">
    <w:name w:val="wrc3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33">
    <w:name w:val="wrc3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wholewindow">
    <w:name w:val="wrc_whole_window"/>
    <w:basedOn w:val="a"/>
    <w:rsid w:val="00A807BA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middlemain">
    <w:name w:val="wrc_middle_main"/>
    <w:basedOn w:val="a"/>
    <w:rsid w:val="00A807BA"/>
    <w:pPr>
      <w:shd w:val="clear" w:color="auto" w:fill="27353E"/>
      <w:spacing w:after="100" w:afterAutospacing="1" w:line="240" w:lineRule="auto"/>
      <w:ind w:left="-4500" w:firstLine="300"/>
    </w:pPr>
    <w:rPr>
      <w:rFonts w:ascii="Segoe UI" w:eastAsia="Times New Roman" w:hAnsi="Segoe UI" w:cs="Segoe UI"/>
      <w:sz w:val="21"/>
      <w:szCs w:val="21"/>
      <w:lang w:val="ru-RU" w:eastAsia="ru-RU"/>
    </w:rPr>
  </w:style>
  <w:style w:type="paragraph" w:customStyle="1" w:styleId="wrcmiddlelogo">
    <w:name w:val="wrc_middle_logo"/>
    <w:basedOn w:val="a"/>
    <w:rsid w:val="00A807BA"/>
    <w:pPr>
      <w:spacing w:before="100" w:beforeAutospacing="1" w:after="100" w:afterAutospacing="1" w:line="555" w:lineRule="atLeast"/>
      <w:ind w:firstLine="300"/>
      <w:jc w:val="right"/>
    </w:pPr>
    <w:rPr>
      <w:rFonts w:ascii="Times New Roman" w:eastAsia="Times New Roman" w:hAnsi="Times New Roman"/>
      <w:color w:val="FFA500"/>
      <w:sz w:val="24"/>
      <w:szCs w:val="24"/>
      <w:lang w:val="ru-RU" w:eastAsia="ru-RU"/>
    </w:rPr>
  </w:style>
  <w:style w:type="paragraph" w:customStyle="1" w:styleId="wrciconwarning">
    <w:name w:val="wrc_icon_warning"/>
    <w:basedOn w:val="a"/>
    <w:rsid w:val="00A807BA"/>
    <w:pPr>
      <w:spacing w:before="300" w:after="300" w:line="240" w:lineRule="auto"/>
      <w:ind w:left="225" w:right="150"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middletitle">
    <w:name w:val="wrc_middle_title"/>
    <w:basedOn w:val="a"/>
    <w:rsid w:val="00A807BA"/>
    <w:pPr>
      <w:spacing w:before="100" w:beforeAutospacing="1" w:after="100" w:afterAutospacing="1" w:line="240" w:lineRule="auto"/>
      <w:ind w:firstLine="300"/>
      <w:jc w:val="center"/>
    </w:pPr>
    <w:rPr>
      <w:rFonts w:ascii="Times New Roman" w:eastAsia="Times New Roman" w:hAnsi="Times New Roman"/>
      <w:color w:val="B6BEC7"/>
      <w:sz w:val="53"/>
      <w:szCs w:val="53"/>
      <w:lang w:val="ru-RU" w:eastAsia="ru-RU"/>
    </w:rPr>
  </w:style>
  <w:style w:type="paragraph" w:customStyle="1" w:styleId="wrcmiddlehline">
    <w:name w:val="wrc_middle_hline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middledescription">
    <w:name w:val="wrc_middle_description"/>
    <w:basedOn w:val="a"/>
    <w:rsid w:val="00A807BA"/>
    <w:pPr>
      <w:spacing w:before="225" w:after="225" w:line="240" w:lineRule="auto"/>
      <w:ind w:left="225" w:right="225" w:firstLine="300"/>
      <w:jc w:val="center"/>
    </w:pPr>
    <w:rPr>
      <w:rFonts w:ascii="Times New Roman" w:eastAsia="Times New Roman" w:hAnsi="Times New Roman"/>
      <w:color w:val="FFFFFF"/>
      <w:sz w:val="34"/>
      <w:szCs w:val="34"/>
      <w:lang w:val="ru-RU" w:eastAsia="ru-RU"/>
    </w:rPr>
  </w:style>
  <w:style w:type="paragraph" w:customStyle="1" w:styleId="wrcmiddleactionsmaindiv">
    <w:name w:val="wrc_middle_actions_main_div"/>
    <w:basedOn w:val="a"/>
    <w:rsid w:val="00A807BA"/>
    <w:pPr>
      <w:spacing w:before="100" w:beforeAutospacing="1" w:after="100" w:afterAutospacing="1" w:line="240" w:lineRule="auto"/>
      <w:ind w:firstLine="300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middleactionsbluebutton">
    <w:name w:val="wrc_middle_actions_blue_button"/>
    <w:basedOn w:val="a"/>
    <w:rsid w:val="00A807BA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FFFFFF"/>
      <w:sz w:val="29"/>
      <w:szCs w:val="29"/>
      <w:lang w:val="ru-RU" w:eastAsia="ru-RU"/>
    </w:rPr>
  </w:style>
  <w:style w:type="paragraph" w:customStyle="1" w:styleId="wrcmiddleactionsgreybutton">
    <w:name w:val="wrc_middle_actions_grey_button"/>
    <w:basedOn w:val="a"/>
    <w:rsid w:val="00A807BA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FFFFFF"/>
      <w:sz w:val="29"/>
      <w:szCs w:val="29"/>
      <w:lang w:val="ru-RU" w:eastAsia="ru-RU"/>
    </w:rPr>
  </w:style>
  <w:style w:type="paragraph" w:customStyle="1" w:styleId="wrcmiddleactionlow">
    <w:name w:val="wrc_middle_action_low"/>
    <w:basedOn w:val="a"/>
    <w:rsid w:val="00A807BA"/>
    <w:pPr>
      <w:spacing w:before="150" w:after="0" w:line="240" w:lineRule="auto"/>
      <w:ind w:left="150" w:right="150" w:firstLine="300"/>
    </w:pPr>
    <w:rPr>
      <w:rFonts w:ascii="Times New Roman" w:eastAsia="Times New Roman" w:hAnsi="Times New Roman"/>
      <w:lang w:val="ru-RU" w:eastAsia="ru-RU"/>
    </w:rPr>
  </w:style>
  <w:style w:type="paragraph" w:customStyle="1" w:styleId="wrcmiddleactionsrestdiv">
    <w:name w:val="wrc_middle_actions_rest_div"/>
    <w:basedOn w:val="a"/>
    <w:rsid w:val="00A807BA"/>
    <w:pPr>
      <w:spacing w:before="100" w:beforeAutospacing="1" w:after="100" w:afterAutospacing="1" w:line="240" w:lineRule="auto"/>
      <w:ind w:firstLine="300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middleaction">
    <w:name w:val="wrc_middle_action"/>
    <w:basedOn w:val="a"/>
    <w:rsid w:val="00A807BA"/>
    <w:pPr>
      <w:spacing w:before="150" w:after="0" w:line="240" w:lineRule="auto"/>
      <w:ind w:left="150" w:right="150" w:firstLine="300"/>
    </w:pPr>
    <w:rPr>
      <w:rFonts w:ascii="Times New Roman" w:eastAsia="Times New Roman" w:hAnsi="Times New Roman"/>
      <w:color w:val="FF0000"/>
      <w:sz w:val="29"/>
      <w:szCs w:val="29"/>
      <w:lang w:val="ru-RU" w:eastAsia="ru-RU"/>
    </w:rPr>
  </w:style>
  <w:style w:type="paragraph" w:customStyle="1" w:styleId="wrcsitcormain">
    <w:name w:val="wrc_sitcor_main"/>
    <w:basedOn w:val="a"/>
    <w:rsid w:val="00A807BA"/>
    <w:pPr>
      <w:shd w:val="clear" w:color="auto" w:fill="FFFFFF"/>
      <w:spacing w:after="100" w:afterAutospacing="1" w:line="240" w:lineRule="auto"/>
      <w:ind w:left="-4605" w:firstLine="300"/>
      <w:jc w:val="center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  <w:style w:type="paragraph" w:customStyle="1" w:styleId="wrcsitcorbar">
    <w:name w:val="wrc_sitcor_bar"/>
    <w:basedOn w:val="a"/>
    <w:rsid w:val="00A807BA"/>
    <w:pPr>
      <w:shd w:val="clear" w:color="auto" w:fill="282828"/>
      <w:spacing w:before="100" w:beforeAutospacing="1" w:after="100" w:afterAutospacing="1" w:line="240" w:lineRule="auto"/>
      <w:ind w:firstLine="300"/>
    </w:pPr>
    <w:rPr>
      <w:rFonts w:ascii="Arial Unicode MS" w:eastAsia="Arial Unicode MS" w:hAnsi="Arial Unicode MS" w:cs="Arial Unicode MS"/>
      <w:color w:val="FFFFFF"/>
      <w:sz w:val="18"/>
      <w:szCs w:val="18"/>
      <w:lang w:val="ru-RU" w:eastAsia="ru-RU"/>
    </w:rPr>
  </w:style>
  <w:style w:type="paragraph" w:customStyle="1" w:styleId="wrcsitcorbarlogo">
    <w:name w:val="wrc_sitcor_bar_logo"/>
    <w:basedOn w:val="a"/>
    <w:rsid w:val="00A807BA"/>
    <w:pPr>
      <w:spacing w:after="0" w:line="240" w:lineRule="auto"/>
      <w:ind w:firstLine="300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sitcorbarlink">
    <w:name w:val="wrc_sitcor_bar_link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ru-RU" w:eastAsia="ru-RU"/>
    </w:rPr>
  </w:style>
  <w:style w:type="paragraph" w:customStyle="1" w:styleId="imgclose">
    <w:name w:val="imgclose"/>
    <w:basedOn w:val="a"/>
    <w:rsid w:val="00A807BA"/>
    <w:pPr>
      <w:spacing w:before="150" w:after="75" w:line="480" w:lineRule="atLeast"/>
      <w:ind w:left="75" w:right="75" w:firstLine="300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line">
    <w:name w:val="hline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">
    <w:name w:val="r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logo">
    <w:name w:val="wrc_logo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title">
    <w:name w:val="wrc_title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txtrating">
    <w:name w:val="wrc_txtrating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container">
    <w:name w:val="wrc_container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form-form">
    <w:name w:val="ya-site-form__form-form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input">
    <w:name w:val="ya-site-form__inpu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precise">
    <w:name w:val="ya-site-form__search-precise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preciseradio">
    <w:name w:val="ya-site-form__search-precise__radio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gap">
    <w:name w:val="ya-site-form__gap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gap-i">
    <w:name w:val="ya-site-form__gap-i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logo-img">
    <w:name w:val="ya-site-form__logo-img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logo-wrap">
    <w:name w:val="ya-site-form__logo-wrap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logo">
    <w:name w:val="ya-site-form__logo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wrap">
    <w:name w:val="ya-site-form__search-wrap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">
    <w:name w:val="ya-site-form__search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input">
    <w:name w:val="ya-site-form__search-inpu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input-layout">
    <w:name w:val="ya-site-form__search-input-layou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input-layout-l">
    <w:name w:val="ya-site-form__search-input-layout-l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input-layout-r">
    <w:name w:val="ya-site-form__search-input-layout-r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precise-i">
    <w:name w:val="ya-site-form__search-precise-i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preciselabel">
    <w:name w:val="ya-site-form__search-precise__label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input-text">
    <w:name w:val="ya-site-form__input-tex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input-texttypehint">
    <w:name w:val="ya-site-form__input-text_type_hin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ubmit">
    <w:name w:val="ya-site-form__submi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arrow-wrap">
    <w:name w:val="ya-site-form__arrow-wrap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arrow-a">
    <w:name w:val="ya-site-form__arrow-a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wrap">
    <w:name w:val="ya-site-form__wrap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ubmittypeimage">
    <w:name w:val="ya-site-form__submit_type_image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">
    <w:name w:val="ya-site-sugges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popup">
    <w:name w:val="ya-site-suggest-popup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opera-gap">
    <w:name w:val="ya-site-suggest__opera-gap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list">
    <w:name w:val="ya-site-suggest-lis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iframe">
    <w:name w:val="ya-site-suggest__iframe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items">
    <w:name w:val="ya-site-suggest-items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">
    <w:name w:val="ya-site-suggest-elem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selected">
    <w:name w:val="ya-site-suggest-elem_selected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fact">
    <w:name w:val="ya-site-suggest__fac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highlight">
    <w:name w:val="ya-site-suggest__highlight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statehover">
    <w:name w:val="ya-site-suggest-elem_state_hover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nav">
    <w:name w:val="ya-site-suggest-elem_nav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translate">
    <w:name w:val="ya-site-suggest-elem_translate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link">
    <w:name w:val="ya-site-suggest__link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info">
    <w:name w:val="ya-site-suggest__info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form">
    <w:name w:val="ya-site-form__form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formprecise-i">
    <w:name w:val="yaform__precise-i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-link">
    <w:name w:val="ya-site-suggest-elem-link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x1">
    <w:name w:val="wrcx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x2">
    <w:name w:val="wrcx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x3">
    <w:name w:val="wrcx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1">
    <w:name w:val="r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x4">
    <w:name w:val="wrcx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01">
    <w:name w:val="wrc0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02">
    <w:name w:val="wrc0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03">
    <w:name w:val="wrc0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04">
    <w:name w:val="wrc0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111">
    <w:name w:val="wrc11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112">
    <w:name w:val="wrc11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113">
    <w:name w:val="wrc11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114">
    <w:name w:val="wrc11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121">
    <w:name w:val="wrc12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122">
    <w:name w:val="wrc12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123">
    <w:name w:val="wrc12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124">
    <w:name w:val="wrc12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131">
    <w:name w:val="wrc13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132">
    <w:name w:val="wrc13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133">
    <w:name w:val="wrc13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134">
    <w:name w:val="wrc13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211">
    <w:name w:val="wrc21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212">
    <w:name w:val="wrc21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213">
    <w:name w:val="wrc21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214">
    <w:name w:val="wrc21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221">
    <w:name w:val="wrc22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222">
    <w:name w:val="wrc22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223">
    <w:name w:val="wrc22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224">
    <w:name w:val="wrc22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231">
    <w:name w:val="wrc23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232">
    <w:name w:val="wrc23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233">
    <w:name w:val="wrc23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234">
    <w:name w:val="wrc23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311">
    <w:name w:val="wrc31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312">
    <w:name w:val="wrc31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313">
    <w:name w:val="wrc31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314">
    <w:name w:val="wrc31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321">
    <w:name w:val="wrc32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322">
    <w:name w:val="wrc32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323">
    <w:name w:val="wrc32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324">
    <w:name w:val="wrc32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331">
    <w:name w:val="wrc33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332">
    <w:name w:val="wrc33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333">
    <w:name w:val="wrc333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rc334">
    <w:name w:val="wrc334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wrclogo1">
    <w:name w:val="wrc_logo1"/>
    <w:basedOn w:val="a"/>
    <w:rsid w:val="00A807BA"/>
    <w:pPr>
      <w:spacing w:before="100" w:beforeAutospacing="1" w:after="100" w:afterAutospacing="1" w:line="630" w:lineRule="atLeast"/>
      <w:ind w:firstLine="300"/>
      <w:jc w:val="right"/>
    </w:pPr>
    <w:rPr>
      <w:rFonts w:ascii="Times New Roman" w:eastAsia="Times New Roman" w:hAnsi="Times New Roman"/>
      <w:color w:val="FFA500"/>
      <w:sz w:val="24"/>
      <w:szCs w:val="24"/>
      <w:lang w:val="ru-RU" w:eastAsia="ru-RU"/>
    </w:rPr>
  </w:style>
  <w:style w:type="paragraph" w:customStyle="1" w:styleId="wrctitle1">
    <w:name w:val="wrc_title1"/>
    <w:basedOn w:val="a"/>
    <w:rsid w:val="00A807BA"/>
    <w:pPr>
      <w:spacing w:before="100" w:beforeAutospacing="1" w:after="100" w:afterAutospacing="1" w:line="240" w:lineRule="auto"/>
      <w:ind w:firstLine="300"/>
      <w:jc w:val="center"/>
    </w:pPr>
    <w:rPr>
      <w:rFonts w:ascii="Times New Roman" w:eastAsia="Times New Roman" w:hAnsi="Times New Roman"/>
      <w:caps/>
      <w:color w:val="B6BEC7"/>
      <w:sz w:val="24"/>
      <w:szCs w:val="24"/>
      <w:lang w:val="ru-RU" w:eastAsia="ru-RU"/>
    </w:rPr>
  </w:style>
  <w:style w:type="paragraph" w:customStyle="1" w:styleId="wrctxtrating1">
    <w:name w:val="wrc_txtrating1"/>
    <w:basedOn w:val="a"/>
    <w:rsid w:val="00A807BA"/>
    <w:pPr>
      <w:spacing w:before="100" w:beforeAutospacing="1" w:after="100" w:afterAutospacing="1" w:line="240" w:lineRule="auto"/>
      <w:ind w:firstLine="300"/>
      <w:jc w:val="center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wrccontainer1">
    <w:name w:val="wrc_container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form1">
    <w:name w:val="ya-site-form__form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ya-site-forminput1">
    <w:name w:val="ya-site-form__input1"/>
    <w:basedOn w:val="a"/>
    <w:rsid w:val="00A807BA"/>
    <w:pPr>
      <w:spacing w:after="0" w:line="240" w:lineRule="auto"/>
      <w:ind w:firstLine="300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ya-site-forminput-text1">
    <w:name w:val="ya-site-form__input-text1"/>
    <w:basedOn w:val="a"/>
    <w:rsid w:val="00A807BA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after="0" w:line="240" w:lineRule="auto"/>
      <w:ind w:firstLine="300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ya-site-formsubmit1">
    <w:name w:val="ya-site-form__submit1"/>
    <w:basedOn w:val="a"/>
    <w:rsid w:val="00A807BA"/>
    <w:pPr>
      <w:spacing w:after="0" w:line="240" w:lineRule="auto"/>
      <w:ind w:left="75" w:firstLine="300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ya-site-formsearch-precise1">
    <w:name w:val="ya-site-form__search-precise1"/>
    <w:basedOn w:val="a"/>
    <w:rsid w:val="00A807BA"/>
    <w:pPr>
      <w:spacing w:after="0" w:line="240" w:lineRule="auto"/>
      <w:ind w:firstLine="300"/>
      <w:textAlignment w:val="top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ya-site-formform-form1">
    <w:name w:val="ya-site-form__form-form1"/>
    <w:basedOn w:val="a"/>
    <w:rsid w:val="00A807BA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preciseradio1">
    <w:name w:val="ya-site-form__search-precise__radio1"/>
    <w:basedOn w:val="a"/>
    <w:rsid w:val="00A807BA"/>
    <w:pPr>
      <w:spacing w:after="0" w:line="240" w:lineRule="auto"/>
      <w:ind w:left="-45" w:right="45" w:firstLine="300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gap1">
    <w:name w:val="ya-site-form__gap1"/>
    <w:basedOn w:val="a"/>
    <w:rsid w:val="00A807BA"/>
    <w:pPr>
      <w:spacing w:after="0" w:line="0" w:lineRule="auto"/>
      <w:ind w:firstLine="300"/>
    </w:pPr>
    <w:rPr>
      <w:rFonts w:ascii="a" w:eastAsia="Times New Roman" w:hAnsi="a"/>
      <w:sz w:val="2"/>
      <w:szCs w:val="2"/>
      <w:lang w:val="ru-RU" w:eastAsia="ru-RU"/>
    </w:rPr>
  </w:style>
  <w:style w:type="paragraph" w:customStyle="1" w:styleId="ya-site-formgap-i1">
    <w:name w:val="ya-site-form__gap-i1"/>
    <w:basedOn w:val="a"/>
    <w:rsid w:val="00A807BA"/>
    <w:pPr>
      <w:spacing w:after="0" w:line="0" w:lineRule="auto"/>
      <w:ind w:firstLine="300"/>
    </w:pPr>
    <w:rPr>
      <w:rFonts w:ascii="a" w:eastAsia="Times New Roman" w:hAnsi="a"/>
      <w:sz w:val="2"/>
      <w:szCs w:val="2"/>
      <w:lang w:val="ru-RU" w:eastAsia="ru-RU"/>
    </w:rPr>
  </w:style>
  <w:style w:type="paragraph" w:customStyle="1" w:styleId="ya-site-formlogo-img1">
    <w:name w:val="ya-site-form__logo-img1"/>
    <w:basedOn w:val="a"/>
    <w:rsid w:val="00A807BA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logo-wrap1">
    <w:name w:val="ya-site-form__logo-wrap1"/>
    <w:basedOn w:val="a"/>
    <w:rsid w:val="00A807BA"/>
    <w:pPr>
      <w:spacing w:before="100" w:beforeAutospacing="1" w:after="100" w:afterAutospacing="1" w:line="240" w:lineRule="auto"/>
      <w:ind w:firstLine="300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logo1">
    <w:name w:val="ya-site-form__logo1"/>
    <w:basedOn w:val="a"/>
    <w:rsid w:val="00A807BA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wrap1">
    <w:name w:val="ya-site-form__search-wrap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1">
    <w:name w:val="ya-site-form__search1"/>
    <w:basedOn w:val="a"/>
    <w:rsid w:val="00A807BA"/>
    <w:pPr>
      <w:shd w:val="clear" w:color="auto" w:fill="B3EEFC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ya-site-formsearch-input1">
    <w:name w:val="ya-site-form__search-input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input-layout1">
    <w:name w:val="ya-site-form__search-input-layout1"/>
    <w:basedOn w:val="a"/>
    <w:rsid w:val="00A807BA"/>
    <w:pPr>
      <w:spacing w:before="100" w:beforeAutospacing="1" w:after="100" w:afterAutospacing="1" w:line="240" w:lineRule="auto"/>
      <w:ind w:firstLine="300"/>
      <w:textAlignment w:val="center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ya-site-formsearch-input-layout-l1">
    <w:name w:val="ya-site-form__search-input-layout-l1"/>
    <w:basedOn w:val="a"/>
    <w:rsid w:val="00A807BA"/>
    <w:pPr>
      <w:spacing w:before="100" w:beforeAutospacing="1" w:after="100" w:afterAutospacing="1" w:line="240" w:lineRule="auto"/>
      <w:ind w:firstLine="300"/>
      <w:textAlignment w:val="center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ya-site-formsearch-input-layout-r1">
    <w:name w:val="ya-site-form__search-input-layout-r1"/>
    <w:basedOn w:val="a"/>
    <w:rsid w:val="00A807BA"/>
    <w:pPr>
      <w:spacing w:before="100" w:beforeAutospacing="1" w:after="100" w:afterAutospacing="1" w:line="240" w:lineRule="auto"/>
      <w:ind w:firstLine="300"/>
      <w:textAlignment w:val="center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ya-site-formsearch-precise-i1">
    <w:name w:val="ya-site-form__search-precise-i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earch-preciselabel1">
    <w:name w:val="ya-site-form__search-precise__label1"/>
    <w:basedOn w:val="a"/>
    <w:rsid w:val="00A807BA"/>
    <w:pPr>
      <w:spacing w:after="0" w:line="240" w:lineRule="auto"/>
      <w:ind w:right="96" w:firstLine="300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ya-site-forminput-texttypehint1">
    <w:name w:val="ya-site-form__input-text_type_hint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arrow-wrap1">
    <w:name w:val="ya-site-form__arrow-wrap1"/>
    <w:basedOn w:val="a"/>
    <w:rsid w:val="00A807BA"/>
    <w:pPr>
      <w:spacing w:before="100" w:beforeAutospacing="1" w:after="100" w:afterAutospacing="1" w:line="240" w:lineRule="auto"/>
      <w:ind w:firstLine="300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arrow-a1">
    <w:name w:val="ya-site-form__arrow-a1"/>
    <w:basedOn w:val="a"/>
    <w:rsid w:val="00A807BA"/>
    <w:pPr>
      <w:spacing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wrap1">
    <w:name w:val="ya-site-form__wrap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submittypeimage1">
    <w:name w:val="ya-site-form__submit_type_image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forminput2">
    <w:name w:val="ya-site-form__input2"/>
    <w:basedOn w:val="a"/>
    <w:rsid w:val="00A807BA"/>
    <w:pPr>
      <w:spacing w:after="0" w:line="240" w:lineRule="auto"/>
      <w:ind w:firstLine="300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yaformprecise-i1">
    <w:name w:val="yaform__precise-i1"/>
    <w:basedOn w:val="a"/>
    <w:rsid w:val="00A807BA"/>
    <w:pPr>
      <w:shd w:val="clear" w:color="auto" w:fill="B3EEFC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1">
    <w:name w:val="ya-site-suggest1"/>
    <w:basedOn w:val="a"/>
    <w:rsid w:val="00A807BA"/>
    <w:pPr>
      <w:spacing w:after="0" w:line="240" w:lineRule="auto"/>
      <w:ind w:right="1164"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popup1">
    <w:name w:val="ya-site-suggest-popup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opera-gap1">
    <w:name w:val="ya-site-suggest__opera-gap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list1">
    <w:name w:val="ya-site-suggest-list1"/>
    <w:basedOn w:val="a"/>
    <w:rsid w:val="00A807BA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iframe1">
    <w:name w:val="ya-site-suggest__iframe1"/>
    <w:basedOn w:val="a"/>
    <w:rsid w:val="00A807BA"/>
    <w:pPr>
      <w:shd w:val="clear" w:color="auto" w:fill="FFFFFF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items1">
    <w:name w:val="ya-site-suggest-items1"/>
    <w:basedOn w:val="a"/>
    <w:rsid w:val="00A807BA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1">
    <w:name w:val="ya-site-suggest-elem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-link1">
    <w:name w:val="ya-site-suggest-elem-link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ya-site-suggest-elem2">
    <w:name w:val="ya-site-suggest-elem2"/>
    <w:basedOn w:val="a"/>
    <w:rsid w:val="00A807BA"/>
    <w:pPr>
      <w:shd w:val="clear" w:color="auto" w:fill="FEF6D7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statehover1">
    <w:name w:val="ya-site-suggest-elem_state_hover1"/>
    <w:basedOn w:val="a"/>
    <w:rsid w:val="00A807BA"/>
    <w:pPr>
      <w:shd w:val="clear" w:color="auto" w:fill="FEF6D7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-elemnav1">
    <w:name w:val="ya-site-suggest-elem_nav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ya-site-suggest-elemtranslate1">
    <w:name w:val="ya-site-suggest-elem_translate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ya-site-suggestlink1">
    <w:name w:val="ya-site-suggest__link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1A3DC1"/>
      <w:sz w:val="24"/>
      <w:szCs w:val="24"/>
      <w:u w:val="single"/>
      <w:lang w:val="ru-RU" w:eastAsia="ru-RU"/>
    </w:rPr>
  </w:style>
  <w:style w:type="paragraph" w:customStyle="1" w:styleId="ya-site-suggestlink2">
    <w:name w:val="ya-site-suggest__link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000000"/>
      <w:sz w:val="24"/>
      <w:szCs w:val="24"/>
      <w:u w:val="single"/>
      <w:lang w:val="ru-RU" w:eastAsia="ru-RU"/>
    </w:rPr>
  </w:style>
  <w:style w:type="paragraph" w:customStyle="1" w:styleId="ya-site-suggestinfo1">
    <w:name w:val="ya-site-suggest__info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666666"/>
      <w:sz w:val="24"/>
      <w:szCs w:val="24"/>
      <w:lang w:val="ru-RU" w:eastAsia="ru-RU"/>
    </w:rPr>
  </w:style>
  <w:style w:type="paragraph" w:customStyle="1" w:styleId="ya-site-suggest-elemselected1">
    <w:name w:val="ya-site-suggest-elem_selected1"/>
    <w:basedOn w:val="a"/>
    <w:rsid w:val="00A807BA"/>
    <w:pPr>
      <w:shd w:val="clear" w:color="auto" w:fill="FDEDAF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a-site-suggestfact1">
    <w:name w:val="ya-site-suggest__fact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555555"/>
      <w:sz w:val="24"/>
      <w:szCs w:val="24"/>
      <w:lang w:val="ru-RU" w:eastAsia="ru-RU"/>
    </w:rPr>
  </w:style>
  <w:style w:type="paragraph" w:customStyle="1" w:styleId="ya-site-suggesthighlight1">
    <w:name w:val="ya-site-suggest__highlight1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ya-site-suggest-elemnav2">
    <w:name w:val="ya-site-suggest-elem_nav2"/>
    <w:basedOn w:val="a"/>
    <w:rsid w:val="00A807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80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8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807BA"/>
    <w:rPr>
      <w:rFonts w:ascii="Consolas" w:eastAsia="Calibri" w:hAnsi="Consolas" w:cs="Times New Roman"/>
      <w:sz w:val="20"/>
      <w:szCs w:val="20"/>
      <w:lang w:val="uk-UA"/>
    </w:rPr>
  </w:style>
  <w:style w:type="paragraph" w:styleId="a8">
    <w:name w:val="Body Text Indent"/>
    <w:basedOn w:val="a"/>
    <w:link w:val="a9"/>
    <w:semiHidden/>
    <w:rsid w:val="00A807B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807B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semiHidden/>
    <w:rsid w:val="00A807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807B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ody Text"/>
    <w:basedOn w:val="a"/>
    <w:link w:val="ab"/>
    <w:semiHidden/>
    <w:rsid w:val="00A807BA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807B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80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807BA"/>
    <w:rPr>
      <w:rFonts w:ascii="Calibri" w:eastAsia="Calibri" w:hAnsi="Calibri" w:cs="Times New Roman"/>
      <w:sz w:val="16"/>
      <w:szCs w:val="16"/>
      <w:lang w:val="uk-UA"/>
    </w:rPr>
  </w:style>
  <w:style w:type="paragraph" w:styleId="23">
    <w:name w:val="Body Text 2"/>
    <w:basedOn w:val="a"/>
    <w:link w:val="24"/>
    <w:uiPriority w:val="99"/>
    <w:semiHidden/>
    <w:unhideWhenUsed/>
    <w:rsid w:val="00A807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807BA"/>
    <w:rPr>
      <w:rFonts w:ascii="Calibri" w:eastAsia="Calibri" w:hAnsi="Calibri" w:cs="Times New Roman"/>
      <w:lang w:val="uk-UA"/>
    </w:rPr>
  </w:style>
  <w:style w:type="paragraph" w:styleId="ac">
    <w:name w:val="Subtitle"/>
    <w:basedOn w:val="a"/>
    <w:link w:val="ad"/>
    <w:qFormat/>
    <w:rsid w:val="00A807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d">
    <w:name w:val="Подзаголовок Знак"/>
    <w:basedOn w:val="a0"/>
    <w:link w:val="ac"/>
    <w:rsid w:val="00A807BA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e">
    <w:name w:val="Title"/>
    <w:basedOn w:val="a"/>
    <w:link w:val="af"/>
    <w:qFormat/>
    <w:rsid w:val="00A807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A80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0">
    <w:name w:val="Block Text"/>
    <w:basedOn w:val="a"/>
    <w:semiHidden/>
    <w:rsid w:val="00A807BA"/>
    <w:pPr>
      <w:widowControl w:val="0"/>
      <w:autoSpaceDE w:val="0"/>
      <w:autoSpaceDN w:val="0"/>
      <w:adjustRightInd w:val="0"/>
      <w:spacing w:after="0" w:line="240" w:lineRule="auto"/>
      <w:ind w:left="6804" w:right="-5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styleId="af1">
    <w:name w:val="Strong"/>
    <w:basedOn w:val="a0"/>
    <w:uiPriority w:val="22"/>
    <w:qFormat/>
    <w:rsid w:val="00A807BA"/>
    <w:rPr>
      <w:b/>
      <w:bCs/>
    </w:rPr>
  </w:style>
  <w:style w:type="paragraph" w:customStyle="1" w:styleId="western">
    <w:name w:val="wester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wrc115">
    <w:name w:val="wrc115"/>
    <w:basedOn w:val="a0"/>
    <w:rsid w:val="00A807BA"/>
    <w:rPr>
      <w:vanish/>
      <w:webHidden w:val="0"/>
      <w:specVanish w:val="0"/>
    </w:rPr>
  </w:style>
  <w:style w:type="paragraph" w:styleId="af2">
    <w:name w:val="Document Map"/>
    <w:basedOn w:val="a"/>
    <w:link w:val="af3"/>
    <w:uiPriority w:val="99"/>
    <w:semiHidden/>
    <w:unhideWhenUsed/>
    <w:rsid w:val="00A807B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807BA"/>
    <w:rPr>
      <w:rFonts w:ascii="Tahoma" w:eastAsia="Calibri" w:hAnsi="Tahoma" w:cs="Tahoma"/>
      <w:sz w:val="16"/>
      <w:szCs w:val="16"/>
      <w:lang w:val="uk-UA"/>
    </w:rPr>
  </w:style>
  <w:style w:type="paragraph" w:customStyle="1" w:styleId="referencetooltip">
    <w:name w:val="referencetooltip"/>
    <w:basedOn w:val="a"/>
    <w:rsid w:val="00A807BA"/>
    <w:pPr>
      <w:spacing w:after="0" w:line="240" w:lineRule="auto"/>
    </w:pPr>
    <w:rPr>
      <w:rFonts w:ascii="Times New Roman" w:eastAsia="Times New Roman" w:hAnsi="Times New Roman"/>
      <w:sz w:val="15"/>
      <w:szCs w:val="15"/>
      <w:lang w:val="ru-RU" w:eastAsia="ru-RU"/>
    </w:rPr>
  </w:style>
  <w:style w:type="paragraph" w:customStyle="1" w:styleId="rtflipped">
    <w:name w:val="rtflipped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tsettings">
    <w:name w:val="rtsettings"/>
    <w:basedOn w:val="a"/>
    <w:rsid w:val="00A807BA"/>
    <w:pPr>
      <w:spacing w:after="100" w:afterAutospacing="1" w:line="240" w:lineRule="auto"/>
      <w:ind w:right="-10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uggestions">
    <w:name w:val="suggestions"/>
    <w:basedOn w:val="a"/>
    <w:rsid w:val="00A807BA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uggestions-special">
    <w:name w:val="suggestions-special"/>
    <w:basedOn w:val="a"/>
    <w:rsid w:val="00A807B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suggestions-results">
    <w:name w:val="suggestions-results"/>
    <w:basedOn w:val="a"/>
    <w:rsid w:val="00A807B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uggestions-result">
    <w:name w:val="suggestions-result"/>
    <w:basedOn w:val="a"/>
    <w:rsid w:val="00A807BA"/>
    <w:pPr>
      <w:spacing w:after="0" w:line="360" w:lineRule="atLeast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suggestions-result-current">
    <w:name w:val="suggestions-result-current"/>
    <w:basedOn w:val="a"/>
    <w:rsid w:val="00A807BA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autoellipsis-matched">
    <w:name w:val="autoellipsis-matched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highlight">
    <w:name w:val="highligh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mwembedplayer">
    <w:name w:val="mwembedplayer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oadingspinner">
    <w:name w:val="loadingspinner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w-imported-resource">
    <w:name w:val="mw-imported-resource"/>
    <w:basedOn w:val="a"/>
    <w:rsid w:val="00A807B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kaltura-icon">
    <w:name w:val="kaltura-icon"/>
    <w:basedOn w:val="a"/>
    <w:rsid w:val="00A807BA"/>
    <w:pPr>
      <w:spacing w:before="30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w-fullscreen-overlay">
    <w:name w:val="mw-fullscreen-overlay"/>
    <w:basedOn w:val="a"/>
    <w:rsid w:val="00A807B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lay-btn-large">
    <w:name w:val="play-btn-larg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ouselcontainer">
    <w:name w:val="carouselcontainer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ouselvideotitle">
    <w:name w:val="carouselvideotitl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val="ru-RU" w:eastAsia="ru-RU"/>
    </w:rPr>
  </w:style>
  <w:style w:type="paragraph" w:customStyle="1" w:styleId="carouselvideotitletext">
    <w:name w:val="carouselvideotitletex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ouseltitleduration">
    <w:name w:val="carouseltitleduration"/>
    <w:basedOn w:val="a"/>
    <w:rsid w:val="00A807BA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/>
      <w:color w:val="D9D9D9"/>
      <w:sz w:val="20"/>
      <w:szCs w:val="20"/>
      <w:lang w:val="ru-RU" w:eastAsia="ru-RU"/>
    </w:rPr>
  </w:style>
  <w:style w:type="paragraph" w:customStyle="1" w:styleId="carouselimgtitle">
    <w:name w:val="carouselimgtitle"/>
    <w:basedOn w:val="a"/>
    <w:rsid w:val="00A8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carouselimgduration">
    <w:name w:val="carouselimgduratio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carouselprevbutton">
    <w:name w:val="carouselprevbutto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ouselnextbutton">
    <w:name w:val="carouselnextbutto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lert-container">
    <w:name w:val="alert-container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lert-title">
    <w:name w:val="alert-title"/>
    <w:basedOn w:val="a"/>
    <w:rsid w:val="00A807BA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val="ru-RU" w:eastAsia="ru-RU"/>
    </w:rPr>
  </w:style>
  <w:style w:type="paragraph" w:customStyle="1" w:styleId="alert-message">
    <w:name w:val="alert-message"/>
    <w:basedOn w:val="a"/>
    <w:rsid w:val="00A8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val="ru-RU" w:eastAsia="ru-RU"/>
    </w:rPr>
  </w:style>
  <w:style w:type="paragraph" w:customStyle="1" w:styleId="alert-buttons-container">
    <w:name w:val="alert-buttons-container"/>
    <w:basedOn w:val="a"/>
    <w:rsid w:val="00A8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lert-button">
    <w:name w:val="alert-button"/>
    <w:basedOn w:val="a"/>
    <w:rsid w:val="00A807BA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ui-helper-hidden">
    <w:name w:val="ui-helper-hidde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ui-helper-reset">
    <w:name w:val="ui-helper-reset"/>
    <w:basedOn w:val="a"/>
    <w:rsid w:val="00A807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helper-clearfix">
    <w:name w:val="ui-helper-clearfix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helper-zfix">
    <w:name w:val="ui-helper-zfix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">
    <w:name w:val="ui-icon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widget-overlay">
    <w:name w:val="ui-widget-overlay"/>
    <w:basedOn w:val="a"/>
    <w:rsid w:val="00A807B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widget">
    <w:name w:val="ui-widget"/>
    <w:basedOn w:val="a"/>
    <w:rsid w:val="00A807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val="ru-RU" w:eastAsia="ru-RU"/>
    </w:rPr>
  </w:style>
  <w:style w:type="paragraph" w:customStyle="1" w:styleId="ui-widget-content">
    <w:name w:val="ui-widget-content"/>
    <w:basedOn w:val="a"/>
    <w:rsid w:val="00A807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2B36"/>
      <w:sz w:val="24"/>
      <w:szCs w:val="24"/>
      <w:lang w:val="ru-RU" w:eastAsia="ru-RU"/>
    </w:rPr>
  </w:style>
  <w:style w:type="paragraph" w:customStyle="1" w:styleId="ui-widget-header">
    <w:name w:val="ui-widget-header"/>
    <w:basedOn w:val="a"/>
    <w:rsid w:val="00A807BA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color w:val="222222"/>
      <w:sz w:val="24"/>
      <w:szCs w:val="24"/>
      <w:lang w:val="ru-RU" w:eastAsia="ru-RU"/>
    </w:rPr>
  </w:style>
  <w:style w:type="paragraph" w:customStyle="1" w:styleId="ui-state-default">
    <w:name w:val="ui-state-default"/>
    <w:basedOn w:val="a"/>
    <w:rsid w:val="00A807B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/>
      <w:color w:val="2779AA"/>
      <w:sz w:val="24"/>
      <w:szCs w:val="24"/>
      <w:lang w:val="ru-RU" w:eastAsia="ru-RU"/>
    </w:rPr>
  </w:style>
  <w:style w:type="paragraph" w:customStyle="1" w:styleId="ui-state-hover">
    <w:name w:val="ui-state-hover"/>
    <w:basedOn w:val="a"/>
    <w:rsid w:val="00A807B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A3"/>
      <w:sz w:val="24"/>
      <w:szCs w:val="24"/>
      <w:lang w:val="ru-RU" w:eastAsia="ru-RU"/>
    </w:rPr>
  </w:style>
  <w:style w:type="paragraph" w:customStyle="1" w:styleId="ui-state-focus">
    <w:name w:val="ui-state-focus"/>
    <w:basedOn w:val="a"/>
    <w:rsid w:val="00A807B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A3"/>
      <w:sz w:val="24"/>
      <w:szCs w:val="24"/>
      <w:lang w:val="ru-RU" w:eastAsia="ru-RU"/>
    </w:rPr>
  </w:style>
  <w:style w:type="paragraph" w:customStyle="1" w:styleId="ui-state-active">
    <w:name w:val="ui-state-active"/>
    <w:basedOn w:val="a"/>
    <w:rsid w:val="00A807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ui-state-highlight">
    <w:name w:val="ui-state-highlight"/>
    <w:basedOn w:val="a"/>
    <w:rsid w:val="00A807B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val="ru-RU" w:eastAsia="ru-RU"/>
    </w:rPr>
  </w:style>
  <w:style w:type="paragraph" w:customStyle="1" w:styleId="ui-state-error">
    <w:name w:val="ui-state-error"/>
    <w:basedOn w:val="a"/>
    <w:rsid w:val="00A807B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ui-state-error-text">
    <w:name w:val="ui-state-error-tex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ui-priority-primary">
    <w:name w:val="ui-priority-primary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ui-priority-secondary">
    <w:name w:val="ui-priority-secondary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state-disabled">
    <w:name w:val="ui-state-disabled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widget-shadow">
    <w:name w:val="ui-widget-shadow"/>
    <w:basedOn w:val="a"/>
    <w:rsid w:val="00A807BA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handle">
    <w:name w:val="ui-resizable-handl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val="ru-RU" w:eastAsia="ru-RU"/>
    </w:rPr>
  </w:style>
  <w:style w:type="paragraph" w:customStyle="1" w:styleId="ui-resizable-n">
    <w:name w:val="ui-resizable-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s">
    <w:name w:val="ui-resizable-s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e">
    <w:name w:val="ui-resizable-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w">
    <w:name w:val="ui-resizable-w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se">
    <w:name w:val="ui-resizable-s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sw">
    <w:name w:val="ui-resizable-sw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nw">
    <w:name w:val="ui-resizable-nw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ne">
    <w:name w:val="ui-resizable-n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">
    <w:name w:val="ui-button"/>
    <w:basedOn w:val="a"/>
    <w:rsid w:val="00A807B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icon-only">
    <w:name w:val="ui-button-icon-only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icons-only">
    <w:name w:val="ui-button-icons-only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set">
    <w:name w:val="ui-buttonset"/>
    <w:basedOn w:val="a"/>
    <w:rsid w:val="00A807B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">
    <w:name w:val="ui-dialog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nterwiki-completelist">
    <w:name w:val="interwiki-completelis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navbox-title">
    <w:name w:val="navbox-title"/>
    <w:basedOn w:val="a"/>
    <w:rsid w:val="00A807BA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ox-abovebelow">
    <w:name w:val="navbox-abovebelow"/>
    <w:basedOn w:val="a"/>
    <w:rsid w:val="00A807BA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ox-group">
    <w:name w:val="navbox-group"/>
    <w:basedOn w:val="a"/>
    <w:rsid w:val="00A807BA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navbox">
    <w:name w:val="navbox"/>
    <w:basedOn w:val="a"/>
    <w:rsid w:val="00A807BA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ox-subgroup">
    <w:name w:val="navbox-subgroup"/>
    <w:basedOn w:val="a"/>
    <w:rsid w:val="00A807BA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ox-list">
    <w:name w:val="navbox-lis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ox-even">
    <w:name w:val="navbox-even"/>
    <w:basedOn w:val="a"/>
    <w:rsid w:val="00A807B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ox-odd">
    <w:name w:val="navbox-odd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lapsebutton">
    <w:name w:val="collapsebutton"/>
    <w:basedOn w:val="a"/>
    <w:rsid w:val="00A807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ar">
    <w:name w:val="navbar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val="ru-RU" w:eastAsia="ru-RU"/>
    </w:rPr>
  </w:style>
  <w:style w:type="paragraph" w:customStyle="1" w:styleId="infobox">
    <w:name w:val="infobox"/>
    <w:basedOn w:val="a"/>
    <w:rsid w:val="00A807B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240" w:lineRule="auto"/>
      <w:ind w:left="24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notice">
    <w:name w:val="notice"/>
    <w:basedOn w:val="a"/>
    <w:rsid w:val="00A807BA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lk-notice">
    <w:name w:val="talk-notice"/>
    <w:basedOn w:val="a"/>
    <w:rsid w:val="00A807BA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ersondata-label">
    <w:name w:val="persondata-label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24"/>
      <w:szCs w:val="24"/>
      <w:lang w:val="ru-RU" w:eastAsia="ru-RU"/>
    </w:rPr>
  </w:style>
  <w:style w:type="paragraph" w:customStyle="1" w:styleId="allpagesredirect">
    <w:name w:val="allpagesredirec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customStyle="1" w:styleId="usedefaultdateconvention">
    <w:name w:val="use_default_date_conventio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seadandbc">
    <w:name w:val="use_ad_and_bc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usebceandce">
    <w:name w:val="use_bce_and_c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messagebox">
    <w:name w:val="messagebox"/>
    <w:basedOn w:val="a"/>
    <w:rsid w:val="00A807B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/>
      <w:lang w:val="ru-RU" w:eastAsia="ru-RU"/>
    </w:rPr>
  </w:style>
  <w:style w:type="paragraph" w:customStyle="1" w:styleId="unicode">
    <w:name w:val="unicode"/>
    <w:basedOn w:val="a"/>
    <w:rsid w:val="00A807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latinx">
    <w:name w:val="latinx"/>
    <w:basedOn w:val="a"/>
    <w:rsid w:val="00A807BA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ru-RU" w:eastAsia="ru-RU"/>
    </w:rPr>
  </w:style>
  <w:style w:type="paragraph" w:customStyle="1" w:styleId="polytonic">
    <w:name w:val="polytonic"/>
    <w:basedOn w:val="a"/>
    <w:rsid w:val="00A807BA"/>
    <w:pPr>
      <w:spacing w:before="100" w:beforeAutospacing="1" w:after="100" w:afterAutospacing="1" w:line="240" w:lineRule="auto"/>
    </w:pPr>
    <w:rPr>
      <w:rFonts w:ascii="Palatino Linotype" w:eastAsia="Times New Roman" w:hAnsi="Palatino Linotype"/>
      <w:sz w:val="24"/>
      <w:szCs w:val="24"/>
      <w:lang w:val="ru-RU" w:eastAsia="ru-RU"/>
    </w:rPr>
  </w:style>
  <w:style w:type="paragraph" w:customStyle="1" w:styleId="mufi">
    <w:name w:val="mufi"/>
    <w:basedOn w:val="a"/>
    <w:rsid w:val="00A807BA"/>
    <w:pPr>
      <w:spacing w:before="100" w:beforeAutospacing="1" w:after="100" w:afterAutospacing="1" w:line="240" w:lineRule="auto"/>
    </w:pPr>
    <w:rPr>
      <w:rFonts w:ascii="ALPHA-Demo" w:eastAsia="Times New Roman" w:hAnsi="ALPHA-Demo"/>
      <w:sz w:val="24"/>
      <w:szCs w:val="24"/>
      <w:lang w:val="ru-RU" w:eastAsia="ru-RU"/>
    </w:rPr>
  </w:style>
  <w:style w:type="paragraph" w:customStyle="1" w:styleId="hiddenstructure">
    <w:name w:val="hiddenstructure"/>
    <w:basedOn w:val="a"/>
    <w:rsid w:val="00A807BA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mw-plusminus-pos">
    <w:name w:val="mw-plusminus-pos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6400"/>
      <w:sz w:val="24"/>
      <w:szCs w:val="24"/>
      <w:lang w:val="ru-RU" w:eastAsia="ru-RU"/>
    </w:rPr>
  </w:style>
  <w:style w:type="paragraph" w:customStyle="1" w:styleId="mw-plusminus-neg">
    <w:name w:val="mw-plusminus-neg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B0000"/>
      <w:sz w:val="24"/>
      <w:szCs w:val="24"/>
      <w:lang w:val="ru-RU" w:eastAsia="ru-RU"/>
    </w:rPr>
  </w:style>
  <w:style w:type="paragraph" w:customStyle="1" w:styleId="template-documentation">
    <w:name w:val="template-documentation"/>
    <w:basedOn w:val="a"/>
    <w:rsid w:val="00A807BA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ordinates">
    <w:name w:val="coordinates"/>
    <w:basedOn w:val="a"/>
    <w:rsid w:val="00A807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geo-google">
    <w:name w:val="geo-google"/>
    <w:basedOn w:val="a"/>
    <w:rsid w:val="00A807BA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geo-multi-punct">
    <w:name w:val="geo-multi-punc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geo-lat">
    <w:name w:val="geo-la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geo-lon">
    <w:name w:val="geo-lo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editsection">
    <w:name w:val="editsection"/>
    <w:basedOn w:val="a"/>
    <w:rsid w:val="00A807B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w-fr-reviewlink">
    <w:name w:val="mw-fr-reviewlink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redirecttext">
    <w:name w:val="redirecttext"/>
    <w:basedOn w:val="a"/>
    <w:rsid w:val="00A807BA"/>
    <w:pPr>
      <w:spacing w:before="75" w:after="75" w:line="240" w:lineRule="auto"/>
      <w:ind w:left="75" w:right="75"/>
    </w:pPr>
    <w:rPr>
      <w:rFonts w:ascii="Times New Roman" w:eastAsia="Times New Roman" w:hAnsi="Times New Roman"/>
      <w:sz w:val="36"/>
      <w:szCs w:val="36"/>
      <w:lang w:val="ru-RU" w:eastAsia="ru-RU"/>
    </w:rPr>
  </w:style>
  <w:style w:type="paragraph" w:customStyle="1" w:styleId="ipa">
    <w:name w:val="ipa"/>
    <w:basedOn w:val="a"/>
    <w:rsid w:val="00A807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okina">
    <w:name w:val="okina"/>
    <w:basedOn w:val="a"/>
    <w:rsid w:val="00A807BA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4"/>
      <w:szCs w:val="24"/>
      <w:lang w:val="ru-RU" w:eastAsia="ru-RU"/>
    </w:rPr>
  </w:style>
  <w:style w:type="paragraph" w:customStyle="1" w:styleId="script-hebrew">
    <w:name w:val="script-hebrew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cript-gaelic">
    <w:name w:val="script-gaelic"/>
    <w:basedOn w:val="a"/>
    <w:rsid w:val="00A807BA"/>
    <w:pPr>
      <w:spacing w:before="100" w:beforeAutospacing="1" w:after="100" w:afterAutospacing="1" w:line="240" w:lineRule="auto"/>
    </w:pPr>
    <w:rPr>
      <w:rFonts w:ascii="Gaelic" w:eastAsia="Times New Roman" w:hAnsi="Gaelic"/>
      <w:sz w:val="24"/>
      <w:szCs w:val="24"/>
      <w:lang w:val="ru-RU" w:eastAsia="ru-RU"/>
    </w:rPr>
  </w:style>
  <w:style w:type="paragraph" w:customStyle="1" w:styleId="script-slavonic">
    <w:name w:val="script-slavonic"/>
    <w:basedOn w:val="a"/>
    <w:rsid w:val="00A807BA"/>
    <w:pPr>
      <w:spacing w:before="100" w:beforeAutospacing="1" w:after="100" w:afterAutospacing="1" w:line="240" w:lineRule="auto"/>
    </w:pPr>
    <w:rPr>
      <w:rFonts w:ascii="Free Sans" w:eastAsia="Times New Roman" w:hAnsi="Free Sans"/>
      <w:sz w:val="24"/>
      <w:szCs w:val="24"/>
      <w:lang w:val="ru-RU" w:eastAsia="ru-RU"/>
    </w:rPr>
  </w:style>
  <w:style w:type="paragraph" w:customStyle="1" w:styleId="script-runic">
    <w:name w:val="script-runic"/>
    <w:basedOn w:val="a"/>
    <w:rsid w:val="00A807BA"/>
    <w:pPr>
      <w:spacing w:before="100" w:beforeAutospacing="1" w:after="100" w:afterAutospacing="1" w:line="240" w:lineRule="auto"/>
    </w:pPr>
    <w:rPr>
      <w:rFonts w:ascii="Hnias" w:eastAsia="Times New Roman" w:hAnsi="Hnias"/>
      <w:sz w:val="24"/>
      <w:szCs w:val="24"/>
      <w:lang w:val="ru-RU" w:eastAsia="ru-RU"/>
    </w:rPr>
  </w:style>
  <w:style w:type="paragraph" w:customStyle="1" w:styleId="script-coptic">
    <w:name w:val="script-coptic"/>
    <w:basedOn w:val="a"/>
    <w:rsid w:val="00A807BA"/>
    <w:pPr>
      <w:spacing w:before="100" w:beforeAutospacing="1" w:after="100" w:afterAutospacing="1" w:line="240" w:lineRule="auto"/>
    </w:pPr>
    <w:rPr>
      <w:rFonts w:ascii="Analecta" w:eastAsia="Times New Roman" w:hAnsi="Analecta"/>
      <w:sz w:val="24"/>
      <w:szCs w:val="24"/>
      <w:lang w:val="ru-RU" w:eastAsia="ru-RU"/>
    </w:rPr>
  </w:style>
  <w:style w:type="paragraph" w:customStyle="1" w:styleId="script-phoenician">
    <w:name w:val="script-phoenician"/>
    <w:basedOn w:val="a"/>
    <w:rsid w:val="00A807BA"/>
    <w:pPr>
      <w:spacing w:before="100" w:beforeAutospacing="1" w:after="100" w:afterAutospacing="1" w:line="240" w:lineRule="auto"/>
    </w:pPr>
    <w:rPr>
      <w:rFonts w:ascii="Free Sans" w:eastAsia="Times New Roman" w:hAnsi="Free Sans"/>
      <w:sz w:val="24"/>
      <w:szCs w:val="24"/>
      <w:lang w:val="ru-RU" w:eastAsia="ru-RU"/>
    </w:rPr>
  </w:style>
  <w:style w:type="paragraph" w:customStyle="1" w:styleId="mw-made-collapsible">
    <w:name w:val="mw-made-collapsible"/>
    <w:basedOn w:val="a"/>
    <w:rsid w:val="00A807B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0" w:line="240" w:lineRule="auto"/>
    </w:pPr>
    <w:rPr>
      <w:rFonts w:ascii="Times New Roman" w:eastAsia="Times New Roman" w:hAnsi="Times New Roman"/>
      <w:sz w:val="23"/>
      <w:szCs w:val="23"/>
      <w:lang w:val="ru-RU" w:eastAsia="ru-RU"/>
    </w:rPr>
  </w:style>
  <w:style w:type="paragraph" w:customStyle="1" w:styleId="mw-collapsible-toggle">
    <w:name w:val="mw-collapsible-toggl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reflist-collapsible-p">
    <w:name w:val="reflist-collapsible-p"/>
    <w:basedOn w:val="a"/>
    <w:rsid w:val="00A807BA"/>
    <w:pPr>
      <w:spacing w:before="240" w:after="240" w:line="240" w:lineRule="auto"/>
      <w:ind w:left="480" w:right="480"/>
    </w:pPr>
    <w:rPr>
      <w:rFonts w:ascii="Times New Roman" w:eastAsia="Times New Roman" w:hAnsi="Times New Roman"/>
      <w:sz w:val="19"/>
      <w:szCs w:val="19"/>
      <w:lang w:val="ru-RU" w:eastAsia="ru-RU"/>
    </w:rPr>
  </w:style>
  <w:style w:type="paragraph" w:customStyle="1" w:styleId="ui-button-large">
    <w:name w:val="ui-button-larg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pecial-label">
    <w:name w:val="special-label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pecial-query">
    <w:name w:val="special-query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pecial-hover">
    <w:name w:val="special-hover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text">
    <w:name w:val="ui-button-tex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titlebar">
    <w:name w:val="ui-dialog-titlebar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title">
    <w:name w:val="ui-dialog-titl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titlebar-close">
    <w:name w:val="ui-dialog-titlebar-clos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content">
    <w:name w:val="ui-dialog-conten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buttonpane">
    <w:name w:val="ui-dialog-buttonpan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geo-dec">
    <w:name w:val="geo-dec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geo-dms">
    <w:name w:val="geo-dms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mbox">
    <w:name w:val="imbox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ide-when-compact">
    <w:name w:val="hide-when-compac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w-collapsible-header">
    <w:name w:val="mw-collapsible-header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w-collapsible-content">
    <w:name w:val="mw-collapsible-conten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-closethick">
    <w:name w:val="ui-icon-closethick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box-image">
    <w:name w:val="mbox-image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box-imageright">
    <w:name w:val="mbox-imagerigh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box-empty-cell">
    <w:name w:val="mbox-empty-cell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box-text-span">
    <w:name w:val="mbox-text-spa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mbox">
    <w:name w:val="tmbox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lert-text">
    <w:name w:val="alert-tex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plainlinksneverexpand">
    <w:name w:val="plainlinksneverexpand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ablink">
    <w:name w:val="dablink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rlexpansion">
    <w:name w:val="urlexpansion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box-text">
    <w:name w:val="mbox-text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ubcaption">
    <w:name w:val="subcaption"/>
    <w:basedOn w:val="a0"/>
    <w:rsid w:val="00A807BA"/>
  </w:style>
  <w:style w:type="paragraph" w:customStyle="1" w:styleId="special-label1">
    <w:name w:val="special-label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  <w:lang w:val="ru-RU" w:eastAsia="ru-RU"/>
    </w:rPr>
  </w:style>
  <w:style w:type="paragraph" w:customStyle="1" w:styleId="special-query1">
    <w:name w:val="special-query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special-hover1">
    <w:name w:val="special-hover1"/>
    <w:basedOn w:val="a"/>
    <w:rsid w:val="00A807BA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pecial-label2">
    <w:name w:val="special-label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special-query2">
    <w:name w:val="special-query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ui-widget1">
    <w:name w:val="ui-widget1"/>
    <w:basedOn w:val="a"/>
    <w:rsid w:val="00A807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ui-state-default1">
    <w:name w:val="ui-state-default1"/>
    <w:basedOn w:val="a"/>
    <w:rsid w:val="00A807B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/>
      <w:color w:val="2779AA"/>
      <w:sz w:val="24"/>
      <w:szCs w:val="24"/>
      <w:lang w:val="ru-RU" w:eastAsia="ru-RU"/>
    </w:rPr>
  </w:style>
  <w:style w:type="paragraph" w:customStyle="1" w:styleId="ui-state-default2">
    <w:name w:val="ui-state-default2"/>
    <w:basedOn w:val="a"/>
    <w:rsid w:val="00A807B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/>
      <w:color w:val="2779AA"/>
      <w:sz w:val="24"/>
      <w:szCs w:val="24"/>
      <w:lang w:val="ru-RU" w:eastAsia="ru-RU"/>
    </w:rPr>
  </w:style>
  <w:style w:type="paragraph" w:customStyle="1" w:styleId="ui-state-hover1">
    <w:name w:val="ui-state-hover1"/>
    <w:basedOn w:val="a"/>
    <w:rsid w:val="00A807B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A3"/>
      <w:sz w:val="24"/>
      <w:szCs w:val="24"/>
      <w:lang w:val="ru-RU" w:eastAsia="ru-RU"/>
    </w:rPr>
  </w:style>
  <w:style w:type="paragraph" w:customStyle="1" w:styleId="ui-state-hover2">
    <w:name w:val="ui-state-hover2"/>
    <w:basedOn w:val="a"/>
    <w:rsid w:val="00A807B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A3"/>
      <w:sz w:val="24"/>
      <w:szCs w:val="24"/>
      <w:lang w:val="ru-RU" w:eastAsia="ru-RU"/>
    </w:rPr>
  </w:style>
  <w:style w:type="paragraph" w:customStyle="1" w:styleId="ui-state-focus1">
    <w:name w:val="ui-state-focus1"/>
    <w:basedOn w:val="a"/>
    <w:rsid w:val="00A807B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A3"/>
      <w:sz w:val="24"/>
      <w:szCs w:val="24"/>
      <w:lang w:val="ru-RU" w:eastAsia="ru-RU"/>
    </w:rPr>
  </w:style>
  <w:style w:type="paragraph" w:customStyle="1" w:styleId="ui-state-focus2">
    <w:name w:val="ui-state-focus2"/>
    <w:basedOn w:val="a"/>
    <w:rsid w:val="00A807B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A3"/>
      <w:sz w:val="24"/>
      <w:szCs w:val="24"/>
      <w:lang w:val="ru-RU" w:eastAsia="ru-RU"/>
    </w:rPr>
  </w:style>
  <w:style w:type="paragraph" w:customStyle="1" w:styleId="ui-state-active1">
    <w:name w:val="ui-state-active1"/>
    <w:basedOn w:val="a"/>
    <w:rsid w:val="00A807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ui-state-active2">
    <w:name w:val="ui-state-active2"/>
    <w:basedOn w:val="a"/>
    <w:rsid w:val="00A807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ui-state-highlight1">
    <w:name w:val="ui-state-highlight1"/>
    <w:basedOn w:val="a"/>
    <w:rsid w:val="00A807B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val="ru-RU" w:eastAsia="ru-RU"/>
    </w:rPr>
  </w:style>
  <w:style w:type="paragraph" w:customStyle="1" w:styleId="ui-state-highlight2">
    <w:name w:val="ui-state-highlight2"/>
    <w:basedOn w:val="a"/>
    <w:rsid w:val="00A807B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val="ru-RU" w:eastAsia="ru-RU"/>
    </w:rPr>
  </w:style>
  <w:style w:type="paragraph" w:customStyle="1" w:styleId="ui-state-error1">
    <w:name w:val="ui-state-error1"/>
    <w:basedOn w:val="a"/>
    <w:rsid w:val="00A807B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ui-state-error2">
    <w:name w:val="ui-state-error2"/>
    <w:basedOn w:val="a"/>
    <w:rsid w:val="00A807B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ui-state-error-text1">
    <w:name w:val="ui-state-error-text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ui-state-error-text2">
    <w:name w:val="ui-state-error-text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ui-priority-primary1">
    <w:name w:val="ui-priority-primary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ui-priority-primary2">
    <w:name w:val="ui-priority-primary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ui-priority-secondary1">
    <w:name w:val="ui-priority-secondary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priority-secondary2">
    <w:name w:val="ui-priority-secondary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state-disabled1">
    <w:name w:val="ui-state-disabled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state-disabled2">
    <w:name w:val="ui-state-disabled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">
    <w:name w:val="ui-icon1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2">
    <w:name w:val="ui-icon2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3">
    <w:name w:val="ui-icon3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4">
    <w:name w:val="ui-icon4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5">
    <w:name w:val="ui-icon5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6">
    <w:name w:val="ui-icon6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7">
    <w:name w:val="ui-icon7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8">
    <w:name w:val="ui-icon8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9">
    <w:name w:val="ui-icon9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handle1">
    <w:name w:val="ui-resizable-handle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val="ru-RU" w:eastAsia="ru-RU"/>
    </w:rPr>
  </w:style>
  <w:style w:type="paragraph" w:customStyle="1" w:styleId="ui-resizable-handle2">
    <w:name w:val="ui-resizable-handle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val="ru-RU" w:eastAsia="ru-RU"/>
    </w:rPr>
  </w:style>
  <w:style w:type="paragraph" w:customStyle="1" w:styleId="ui-button-text1">
    <w:name w:val="ui-button-text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text2">
    <w:name w:val="ui-button-text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text3">
    <w:name w:val="ui-button-text3"/>
    <w:basedOn w:val="a"/>
    <w:rsid w:val="00A807BA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text4">
    <w:name w:val="ui-button-text4"/>
    <w:basedOn w:val="a"/>
    <w:rsid w:val="00A807BA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text5">
    <w:name w:val="ui-button-text5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text6">
    <w:name w:val="ui-button-text6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text7">
    <w:name w:val="ui-button-text7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0">
    <w:name w:val="ui-icon10"/>
    <w:basedOn w:val="a"/>
    <w:rsid w:val="00A807BA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1">
    <w:name w:val="ui-icon11"/>
    <w:basedOn w:val="a"/>
    <w:rsid w:val="00A807BA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2">
    <w:name w:val="ui-icon12"/>
    <w:basedOn w:val="a"/>
    <w:rsid w:val="00A807BA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3">
    <w:name w:val="ui-icon13"/>
    <w:basedOn w:val="a"/>
    <w:rsid w:val="00A807BA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4">
    <w:name w:val="ui-icon14"/>
    <w:basedOn w:val="a"/>
    <w:rsid w:val="00A807BA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5">
    <w:name w:val="ui-icon15"/>
    <w:basedOn w:val="a"/>
    <w:rsid w:val="00A807BA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1">
    <w:name w:val="ui-button1"/>
    <w:basedOn w:val="a"/>
    <w:rsid w:val="00A807B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2">
    <w:name w:val="ui-button2"/>
    <w:basedOn w:val="a"/>
    <w:rsid w:val="00A807BA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3">
    <w:name w:val="ui-button3"/>
    <w:basedOn w:val="a"/>
    <w:rsid w:val="00A807BA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button-large1">
    <w:name w:val="ui-button-large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6">
    <w:name w:val="ui-icon16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7">
    <w:name w:val="ui-icon17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8">
    <w:name w:val="ui-icon18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icon19">
    <w:name w:val="ui-icon19"/>
    <w:basedOn w:val="a"/>
    <w:rsid w:val="00A807B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titlebar1">
    <w:name w:val="ui-dialog-titlebar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title1">
    <w:name w:val="ui-dialog-title1"/>
    <w:basedOn w:val="a"/>
    <w:rsid w:val="00A807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titlebar-close1">
    <w:name w:val="ui-dialog-titlebar-close1"/>
    <w:basedOn w:val="a"/>
    <w:rsid w:val="00A807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titlebar-close2">
    <w:name w:val="ui-dialog-titlebar-close2"/>
    <w:basedOn w:val="a"/>
    <w:rsid w:val="00A807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content1">
    <w:name w:val="ui-dialog-content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buttonpane1">
    <w:name w:val="ui-dialog-buttonpane1"/>
    <w:basedOn w:val="a"/>
    <w:rsid w:val="00A807BA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resizable-se1">
    <w:name w:val="ui-resizable-se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titlebar-close3">
    <w:name w:val="ui-dialog-titlebar-close3"/>
    <w:basedOn w:val="a"/>
    <w:rsid w:val="00A807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titlebar2">
    <w:name w:val="ui-dialog-titlebar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widget-header1">
    <w:name w:val="ui-widget-header1"/>
    <w:basedOn w:val="a"/>
    <w:rsid w:val="00A807BA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color w:val="222222"/>
      <w:sz w:val="24"/>
      <w:szCs w:val="24"/>
      <w:lang w:val="ru-RU" w:eastAsia="ru-RU"/>
    </w:rPr>
  </w:style>
  <w:style w:type="paragraph" w:customStyle="1" w:styleId="ui-icon-closethick1">
    <w:name w:val="ui-icon-closethick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i-dialog-buttonpane2">
    <w:name w:val="ui-dialog-buttonpane2"/>
    <w:basedOn w:val="a"/>
    <w:rsid w:val="00A807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lay-btn-large1">
    <w:name w:val="play-btn-large1"/>
    <w:basedOn w:val="a"/>
    <w:rsid w:val="00A807BA"/>
    <w:pPr>
      <w:spacing w:after="100" w:afterAutospacing="1" w:line="240" w:lineRule="auto"/>
      <w:ind w:left="-525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ubcaption1">
    <w:name w:val="subcaption1"/>
    <w:basedOn w:val="a0"/>
    <w:rsid w:val="00A807BA"/>
    <w:rPr>
      <w:b w:val="0"/>
      <w:bCs w:val="0"/>
      <w:sz w:val="19"/>
      <w:szCs w:val="19"/>
    </w:rPr>
  </w:style>
  <w:style w:type="paragraph" w:customStyle="1" w:styleId="navbox-title1">
    <w:name w:val="navbox-title1"/>
    <w:basedOn w:val="a"/>
    <w:rsid w:val="00A807BA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ox-group1">
    <w:name w:val="navbox-group1"/>
    <w:basedOn w:val="a"/>
    <w:rsid w:val="00A807BA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navbox-abovebelow1">
    <w:name w:val="navbox-abovebelow1"/>
    <w:basedOn w:val="a"/>
    <w:rsid w:val="00A807BA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lapsebutton1">
    <w:name w:val="collapsebutton1"/>
    <w:basedOn w:val="a"/>
    <w:rsid w:val="00A807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ar1">
    <w:name w:val="navbar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rlexpansion1">
    <w:name w:val="urlexpansion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geo-dec1">
    <w:name w:val="geo-dec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geo-dms1">
    <w:name w:val="geo-dms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geo-dec2">
    <w:name w:val="geo-dec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geo-dms2">
    <w:name w:val="geo-dms2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mbox1">
    <w:name w:val="imbox1"/>
    <w:basedOn w:val="a"/>
    <w:rsid w:val="00A807BA"/>
    <w:pPr>
      <w:spacing w:after="0" w:line="240" w:lineRule="auto"/>
      <w:ind w:left="-120" w:right="-1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mbox2">
    <w:name w:val="imbox2"/>
    <w:basedOn w:val="a"/>
    <w:rsid w:val="00A807BA"/>
    <w:pPr>
      <w:spacing w:before="60" w:after="60" w:line="240" w:lineRule="auto"/>
      <w:ind w:left="60" w:right="6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mbox1">
    <w:name w:val="tmbox1"/>
    <w:basedOn w:val="a"/>
    <w:rsid w:val="00A807BA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box-image1">
    <w:name w:val="mbox-image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mbox-imageright1">
    <w:name w:val="mbox-imageright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mbox-empty-cell1">
    <w:name w:val="mbox-empty-cell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mbox-text1">
    <w:name w:val="mbox-text1"/>
    <w:basedOn w:val="a"/>
    <w:rsid w:val="00A807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box-text-span1">
    <w:name w:val="mbox-text-span1"/>
    <w:basedOn w:val="a"/>
    <w:rsid w:val="00A807BA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ide-when-compact1">
    <w:name w:val="hide-when-compact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mw-collapsible-header1">
    <w:name w:val="mw-collapsible-header1"/>
    <w:basedOn w:val="a"/>
    <w:rsid w:val="00A807BA"/>
    <w:pP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mw-collapsible-content1">
    <w:name w:val="mw-collapsible-content1"/>
    <w:basedOn w:val="a"/>
    <w:rsid w:val="00A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ditsection2">
    <w:name w:val="editsection2"/>
    <w:basedOn w:val="a0"/>
    <w:rsid w:val="00A807BA"/>
    <w:rPr>
      <w:sz w:val="12"/>
      <w:szCs w:val="12"/>
    </w:rPr>
  </w:style>
  <w:style w:type="table" w:styleId="af4">
    <w:name w:val="Table Grid"/>
    <w:basedOn w:val="a1"/>
    <w:uiPriority w:val="59"/>
    <w:rsid w:val="00A80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A807BA"/>
    <w:pPr>
      <w:spacing w:after="0"/>
      <w:ind w:left="720"/>
      <w:contextualSpacing/>
    </w:pPr>
  </w:style>
  <w:style w:type="character" w:customStyle="1" w:styleId="apple-converted-space">
    <w:name w:val="apple-converted-space"/>
    <w:basedOn w:val="a0"/>
    <w:rsid w:val="00A80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.wikipedia.org/wiki/%D0%9B%D1%8E%D0%B4%D0%B8%D0%BD%D0%B0" TargetMode="External"/><Relationship Id="rId117" Type="http://schemas.openxmlformats.org/officeDocument/2006/relationships/hyperlink" Target="http://uk.wikipedia.org/wiki/%D0%A1%D0%BB%D0%B8%D0%B7%D0%BE%D0%B2%D0%B0_%D0%BE%D0%B1%D0%BE%D0%BB%D0%BE%D0%BD%D0%BA%D0%B0" TargetMode="External"/><Relationship Id="rId21" Type="http://schemas.openxmlformats.org/officeDocument/2006/relationships/hyperlink" Target="http://uk.wikipedia.org/wiki/%D0%9A%D0%BE%D0%BB%D0%BE%D0%BD%D1%96%D0%B0%D0%BB%D1%8C%D0%BD%D1%96_%D0%BE%D1%80%D0%B3%D0%B0%D0%BD%D1%96%D0%B7%D0%BC%D0%B8" TargetMode="External"/><Relationship Id="rId42" Type="http://schemas.openxmlformats.org/officeDocument/2006/relationships/hyperlink" Target="http://uk.wikipedia.org/wiki/%D0%95%D0%BD%D0%B4%D0%BE%D1%81%D0%BF%D0%BE%D1%80%D0%B8" TargetMode="External"/><Relationship Id="rId47" Type="http://schemas.openxmlformats.org/officeDocument/2006/relationships/hyperlink" Target="http://uk.wikipedia.org/wiki/%D0%92%D1%96%D0%B1%D1%80%D1%96%D0%BE%D0%BD" TargetMode="External"/><Relationship Id="rId63" Type="http://schemas.openxmlformats.org/officeDocument/2006/relationships/hyperlink" Target="http://uk.wikipedia.org/wiki/%D0%A0%D0%B8%D0%B1%D0%BE%D1%81%D0%BE%D0%BC%D0%B0" TargetMode="External"/><Relationship Id="rId68" Type="http://schemas.openxmlformats.org/officeDocument/2006/relationships/hyperlink" Target="http://uk.wikipedia.org/wiki/%D0%A0%D0%9D%D0%9A" TargetMode="External"/><Relationship Id="rId84" Type="http://schemas.openxmlformats.org/officeDocument/2006/relationships/hyperlink" Target="http://uk.wikipedia.org/wiki/%D0%90%D0%BD%D1%82%D0%B8%D0%B1%D1%96%D0%BE%D1%82%D0%B8%D0%BA%D0%B8" TargetMode="External"/><Relationship Id="rId89" Type="http://schemas.openxmlformats.org/officeDocument/2006/relationships/hyperlink" Target="http://uk.wikipedia.org/wiki/%D0%9F%D0%B5%D0%BF%D1%82%D0%B8%D0%B4" TargetMode="External"/><Relationship Id="rId112" Type="http://schemas.openxmlformats.org/officeDocument/2006/relationships/hyperlink" Target="http://uk.wikipedia.org/wiki/%D0%91%D0%B0%D0%BA%D1%82%D0%B5%D1%80%D1%96%D0%B0%D0%BB%D1%8C%D0%BD%D0%B0_%D0%BA%D0%BE%D0%BD%27%D1%8E%D0%B3%D0%B0%D1%86%D1%96%D1%8F" TargetMode="External"/><Relationship Id="rId133" Type="http://schemas.openxmlformats.org/officeDocument/2006/relationships/hyperlink" Target="http://uk.wikipedia.org/wiki/%D0%A4%D0%BE%D1%82%D0%BE%D1%81%D0%B8%D0%BD%D1%82%D0%B5%D0%B7" TargetMode="External"/><Relationship Id="rId138" Type="http://schemas.openxmlformats.org/officeDocument/2006/relationships/hyperlink" Target="http://uk.wikipedia.org/wiki/%D0%90%D0%BC%D1%96%D0%BD%D0%BE%D0%BA%D0%B8%D1%81%D0%BB%D0%BE%D1%82%D0%B8" TargetMode="External"/><Relationship Id="rId154" Type="http://schemas.openxmlformats.org/officeDocument/2006/relationships/image" Target="media/image7.jpeg"/><Relationship Id="rId159" Type="http://schemas.openxmlformats.org/officeDocument/2006/relationships/theme" Target="theme/theme1.xml"/><Relationship Id="rId16" Type="http://schemas.openxmlformats.org/officeDocument/2006/relationships/hyperlink" Target="http://uk.wikipedia.org/wiki/%D0%A2%D0%B2%D0%B0%D1%80%D0%B8%D0%BD%D0%B8" TargetMode="External"/><Relationship Id="rId107" Type="http://schemas.openxmlformats.org/officeDocument/2006/relationships/hyperlink" Target="http://uk.wikipedia.org/wiki/%D0%A8%D1%82%D0%B0%D0%BC" TargetMode="External"/><Relationship Id="rId11" Type="http://schemas.openxmlformats.org/officeDocument/2006/relationships/hyperlink" Target="http://uk.wikipedia.org/wiki/%D0%91%D0%B0%D0%BA%D1%82%D0%B5%D1%80%D1%96%D1%97" TargetMode="External"/><Relationship Id="rId32" Type="http://schemas.openxmlformats.org/officeDocument/2006/relationships/hyperlink" Target="http://uk.wikipedia.org/wiki/%D0%A4%D0%B0%D0%B9%D0%BB:Clostridium_tetani2.JPG" TargetMode="External"/><Relationship Id="rId37" Type="http://schemas.openxmlformats.org/officeDocument/2006/relationships/image" Target="http://upload.wikimedia.org/wikipedia/commons/thumb/d/d6/EMpylori.jpg/170px-EMpylori.jpg" TargetMode="External"/><Relationship Id="rId53" Type="http://schemas.openxmlformats.org/officeDocument/2006/relationships/hyperlink" Target="http://uk.wikipedia.org/wiki/%D0%A1%D1%82%D0%B5%D1%80%D0%BE%D0%BB" TargetMode="External"/><Relationship Id="rId58" Type="http://schemas.openxmlformats.org/officeDocument/2006/relationships/hyperlink" Target="http://uk.wikipedia.org/wiki/%D0%A4%D0%BE%D1%82%D0%BE%D1%81%D0%B8%D0%BD%D1%82%D0%B5%D0%B7" TargetMode="External"/><Relationship Id="rId74" Type="http://schemas.openxmlformats.org/officeDocument/2006/relationships/hyperlink" Target="http://uk.wikipedia.org/w/index.php?title=%D0%9F%D0%BE%D0%BB%D1%96-%CE%B2-%D0%B3%D1%96%D0%B4%D1%80%D0%BE%D0%BA%D1%81%D0%B8%D0%B1%D1%83%D1%82%D0%B8%D1%80%D0%B0%D1%82&amp;action=edit&amp;redlink=1" TargetMode="External"/><Relationship Id="rId79" Type="http://schemas.openxmlformats.org/officeDocument/2006/relationships/hyperlink" Target="http://uk.wikipedia.org/wiki/%D0%9C%D0%B0%D0%B3%D0%BD%D0%B5%D1%82%D0%BE%D1%81%D0%BE%D0%BC%D0%B0" TargetMode="External"/><Relationship Id="rId102" Type="http://schemas.openxmlformats.org/officeDocument/2006/relationships/hyperlink" Target="http://uk.wikipedia.org/wiki/%D0%9A%D0%B0%D0%BF%D1%81%D1%83%D0%BB%D0%B0_%D0%B1%D0%B0%D0%BA%D1%82%D0%B5%D1%80%D1%96%D0%B9" TargetMode="External"/><Relationship Id="rId123" Type="http://schemas.openxmlformats.org/officeDocument/2006/relationships/hyperlink" Target="http://uk.wikipedia.org/wiki/%D0%9F%D1%80%D0%B0%D0%B2%D0%B5%D1%86%D1%8C" TargetMode="External"/><Relationship Id="rId128" Type="http://schemas.openxmlformats.org/officeDocument/2006/relationships/hyperlink" Target="http://uk.wikipedia.org/wiki/Bacillus" TargetMode="External"/><Relationship Id="rId144" Type="http://schemas.openxmlformats.org/officeDocument/2006/relationships/hyperlink" Target="http://uk.wikipedia.org/w/index.php?title=Zygomycota&amp;action=edit&amp;redlink=1" TargetMode="External"/><Relationship Id="rId149" Type="http://schemas.openxmlformats.org/officeDocument/2006/relationships/hyperlink" Target="http://uk.wikipedia.org/wiki/Hyphochytriomycota" TargetMode="External"/><Relationship Id="rId5" Type="http://schemas.openxmlformats.org/officeDocument/2006/relationships/hyperlink" Target="http://uk.wikipedia.org/wiki/%D0%9B%D0%B0%D1%82%D0%B8%D0%BD%D1%81%D1%8C%D0%BA%D0%B0_%D0%BC%D0%BE%D0%B2%D0%B0" TargetMode="External"/><Relationship Id="rId90" Type="http://schemas.openxmlformats.org/officeDocument/2006/relationships/hyperlink" Target="http://uk.wikipedia.org/w/index.php?title=%D0%9A%D1%80%D1%96%D1%81%D1%82%D1%96%D0%B0%D0%BD_%D0%93%D1%80%D0%B0%D0%BC&amp;action=edit&amp;redlink=1" TargetMode="External"/><Relationship Id="rId95" Type="http://schemas.openxmlformats.org/officeDocument/2006/relationships/hyperlink" Target="http://uk.wikipedia.org/wiki/Bacillus" TargetMode="External"/><Relationship Id="rId22" Type="http://schemas.openxmlformats.org/officeDocument/2006/relationships/hyperlink" Target="http://uk.wikipedia.org/wiki/%D0%91%D0%B0%D0%B3%D0%B0%D1%82%D0%BE%D0%BA%D0%BB%D1%96%D1%82%D0%B8%D0%BD%D0%BD%D1%96_%D0%BE%D1%80%D0%B3%D0%B0%D0%BD%D1%96%D0%B7%D0%BC%D0%B8" TargetMode="External"/><Relationship Id="rId27" Type="http://schemas.openxmlformats.org/officeDocument/2006/relationships/hyperlink" Target="http://uk.wikipedia.org/wiki/%D0%A4%D0%B0%D0%B9%D0%BB:E._coli_fimbriae.png" TargetMode="External"/><Relationship Id="rId43" Type="http://schemas.openxmlformats.org/officeDocument/2006/relationships/hyperlink" Target="http://uk.wikipedia.org/wiki/%D0%9C%D1%96%D0%BA%D0%BE%D0%BF%D0%BB%D0%B0%D0%B7%D0%BC%D0%B0" TargetMode="External"/><Relationship Id="rId48" Type="http://schemas.openxmlformats.org/officeDocument/2006/relationships/hyperlink" Target="http://uk.wikipedia.org/w/index.php?title=%D0%A1%D0%BF%D1%96%D1%80%D0%B8%D0%BB%D0%B0&amp;action=edit&amp;redlink=1" TargetMode="External"/><Relationship Id="rId64" Type="http://schemas.openxmlformats.org/officeDocument/2006/relationships/hyperlink" Target="http://uk.wikipedia.org/wiki/%D0%A2%D1%80%D0%B0%D0%BD%D1%81%D0%BB%D1%8F%D1%86%D1%96%D1%8F_(%D0%B1%D1%96%D0%BE%D0%BB%D0%BE%D0%B3%D1%96%D1%8F)" TargetMode="External"/><Relationship Id="rId69" Type="http://schemas.openxmlformats.org/officeDocument/2006/relationships/hyperlink" Target="http://uk.wikipedia.org/wiki/%D0%90%D0%BD%D1%82%D0%B8%D0%B1%D1%96%D0%BE%D1%82%D0%B8%D0%BA" TargetMode="External"/><Relationship Id="rId113" Type="http://schemas.openxmlformats.org/officeDocument/2006/relationships/hyperlink" Target="http://uk.wikipedia.org/w/index.php?title=F-%D0%BF%D1%96%D0%BB%D1%96&amp;action=edit&amp;redlink=1" TargetMode="External"/><Relationship Id="rId118" Type="http://schemas.openxmlformats.org/officeDocument/2006/relationships/hyperlink" Target="http://uk.wikipedia.org/wiki/%D0%94%D0%B6%D0%B3%D1%83%D1%82%D0%B8%D0%BA" TargetMode="External"/><Relationship Id="rId134" Type="http://schemas.openxmlformats.org/officeDocument/2006/relationships/hyperlink" Target="http://uk.wikipedia.org/wiki/%D0%A5%D1%96%D1%82%D0%B8%D0%BD" TargetMode="External"/><Relationship Id="rId139" Type="http://schemas.openxmlformats.org/officeDocument/2006/relationships/hyperlink" Target="http://uk.wikipedia.org/wiki/%D0%93%D0%BB%D1%96%D0%BA%D0%BE%D0%B3%D0%B5%D0%BD" TargetMode="External"/><Relationship Id="rId80" Type="http://schemas.openxmlformats.org/officeDocument/2006/relationships/hyperlink" Target="http://uk.wikipedia.org/wiki/%D0%9D%D1%83%D0%BA%D0%BB%D0%B5%D0%BE%D1%97%D0%B4" TargetMode="External"/><Relationship Id="rId85" Type="http://schemas.openxmlformats.org/officeDocument/2006/relationships/hyperlink" Target="http://uk.wikipedia.org/wiki/%D0%9A%D0%BB%D1%96%D1%82%D0%B8%D0%BD%D0%BD%D0%B0_%D1%81%D1%82%D1%96%D0%BD%D0%BA%D0%B0" TargetMode="External"/><Relationship Id="rId150" Type="http://schemas.openxmlformats.org/officeDocument/2006/relationships/hyperlink" Target="http://uk.wikipedia.org/wiki/Labyrinthulomycota" TargetMode="External"/><Relationship Id="rId155" Type="http://schemas.openxmlformats.org/officeDocument/2006/relationships/hyperlink" Target="http://school.xvatit.com/index.php?title=%D0%A4%D0%B0%D0%B9%D0%BB:13.jpg" TargetMode="External"/><Relationship Id="rId12" Type="http://schemas.openxmlformats.org/officeDocument/2006/relationships/hyperlink" Target="http://uk.wikipedia.org/wiki/%D0%90%D1%80%D1%85%D0%B5%D1%97" TargetMode="External"/><Relationship Id="rId17" Type="http://schemas.openxmlformats.org/officeDocument/2006/relationships/hyperlink" Target="http://uk.wikipedia.org/wiki/%D0%9D%D0%B5%D0%BA%D0%BB%D1%96%D1%82%D0%B8%D0%BD%D0%BD%D1%96_%D1%84%D0%BE%D1%80%D0%BC%D0%B8_%D0%B6%D0%B8%D1%82%D1%82%D1%8F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uk.wikipedia.org/wiki/Helicobacter_pylori" TargetMode="External"/><Relationship Id="rId59" Type="http://schemas.openxmlformats.org/officeDocument/2006/relationships/hyperlink" Target="http://uk.wikipedia.org/w/index.php?title=%D0%9F%D1%83%D1%80%D0%BF%D1%83%D1%80%D0%BE%D0%B2%D1%96_%D0%B1%D0%B0%D0%BA%D1%82%D0%B5%D1%80%D1%96%D1%97&amp;action=edit&amp;redlink=1" TargetMode="External"/><Relationship Id="rId103" Type="http://schemas.openxmlformats.org/officeDocument/2006/relationships/hyperlink" Target="http://uk.wikipedia.org/wiki/%D0%91%D1%96%D0%BB%D0%BE%D0%BA" TargetMode="External"/><Relationship Id="rId108" Type="http://schemas.openxmlformats.org/officeDocument/2006/relationships/hyperlink" Target="http://uk.wikipedia.org/wiki/%D0%9F%D0%BD%D0%B5%D0%B2%D0%BC%D0%BE%D0%BA%D0%BE%D0%BA" TargetMode="External"/><Relationship Id="rId124" Type="http://schemas.openxmlformats.org/officeDocument/2006/relationships/hyperlink" Target="http://uk.wikipedia.org/wiki/Clostridium_botulinum" TargetMode="External"/><Relationship Id="rId129" Type="http://schemas.openxmlformats.org/officeDocument/2006/relationships/hyperlink" Target="http://uk.wikipedia.org/wiki/Bacillus_anthracis" TargetMode="External"/><Relationship Id="rId20" Type="http://schemas.openxmlformats.org/officeDocument/2006/relationships/hyperlink" Target="http://uk.wikipedia.org/wiki/%D0%9E%D0%B4%D0%BD%D0%BE%D0%BA%D0%BB%D1%96%D1%82%D0%B8%D0%BD%D0%BD%D1%96_%D0%BE%D1%80%D0%B3%D0%B0%D0%BD%D1%96%D0%B7%D0%BC%D0%B8" TargetMode="External"/><Relationship Id="rId41" Type="http://schemas.openxmlformats.org/officeDocument/2006/relationships/hyperlink" Target="http://uk.wikipedia.org/wiki/Clostridium_tetani" TargetMode="External"/><Relationship Id="rId54" Type="http://schemas.openxmlformats.org/officeDocument/2006/relationships/hyperlink" Target="http://uk.wikipedia.org/wiki/%D0%A5%D0%BE%D0%BB%D0%B5%D1%81%D1%82%D0%B5%D1%80%D0%BE%D0%BB" TargetMode="External"/><Relationship Id="rId62" Type="http://schemas.openxmlformats.org/officeDocument/2006/relationships/hyperlink" Target="http://uk.wikipedia.org/wiki/%D0%9D%D1%96%D1%82%D1%80%D0%B8%D1%84%D1%96%D0%BA%D1%83%D1%8E%D1%87%D1%96_%D0%B1%D0%B0%D0%BA%D1%82%D0%B5%D1%80%D1%96%D1%97" TargetMode="External"/><Relationship Id="rId70" Type="http://schemas.openxmlformats.org/officeDocument/2006/relationships/hyperlink" Target="http://uk.wikipedia.org/w/index.php?title=%D0%95%D1%80%D0%B8%D1%82%D1%80%D0%BE%D0%BC%D1%96%D1%86%D0%B8%D0%BD&amp;action=edit&amp;redlink=1" TargetMode="External"/><Relationship Id="rId75" Type="http://schemas.openxmlformats.org/officeDocument/2006/relationships/hyperlink" Target="http://uk.wikipedia.org/w/index.php?title=%D0%A6%D1%96%D0%B0%D0%BD%D0%BE%D1%84%D1%96%D1%86%D0%B8%D0%BD&amp;action=edit&amp;redlink=1" TargetMode="External"/><Relationship Id="rId83" Type="http://schemas.openxmlformats.org/officeDocument/2006/relationships/hyperlink" Target="http://uk.wikipedia.org/wiki/%D0%93%D0%B5%D0%BD" TargetMode="External"/><Relationship Id="rId88" Type="http://schemas.openxmlformats.org/officeDocument/2006/relationships/hyperlink" Target="http://uk.wikipedia.org/wiki/%D0%9F%D0%BE%D0%BB%D1%96%D1%81%D0%B0%D1%85%D0%B0%D1%80%D0%B8%D0%B4" TargetMode="External"/><Relationship Id="rId91" Type="http://schemas.openxmlformats.org/officeDocument/2006/relationships/hyperlink" Target="http://uk.wikipedia.org/wiki/%D0%93%D1%80%D0%B0%D0%BC-%D0%BF%D0%BE%D0%B7%D0%B8%D1%82%D0%B8%D0%B2%D0%BD%D1%96_%D0%B1%D0%B0%D0%BA%D1%82%D0%B5%D1%80%D1%96%D1%97" TargetMode="External"/><Relationship Id="rId96" Type="http://schemas.openxmlformats.org/officeDocument/2006/relationships/hyperlink" Target="http://uk.wikipedia.org/wiki/Lactobacillus" TargetMode="External"/><Relationship Id="rId111" Type="http://schemas.openxmlformats.org/officeDocument/2006/relationships/hyperlink" Target="http://uk.wikipedia.org/wiki/%D0%92%D0%BE%D1%80%D1%81%D0%B8%D0%BD%D0%BA%D0%B8_(%D0%BC%D1%96%D0%BA%D1%80%D0%BE%D0%B1%D1%96%D0%BE%D0%BB%D0%BE%D0%B3%D1%96%D1%8F)" TargetMode="External"/><Relationship Id="rId132" Type="http://schemas.openxmlformats.org/officeDocument/2006/relationships/hyperlink" Target="http://uk.wikipedia.org/wiki/%D0%A0%D0%BE%D1%81%D0%BB%D0%B8%D0%BD%D0%B8" TargetMode="External"/><Relationship Id="rId140" Type="http://schemas.openxmlformats.org/officeDocument/2006/relationships/hyperlink" Target="http://uk.wikipedia.org/wiki/%D0%A2%D0%B2%D0%B0%D1%80%D0%B8%D0%BD%D0%B8" TargetMode="External"/><Relationship Id="rId145" Type="http://schemas.openxmlformats.org/officeDocument/2006/relationships/hyperlink" Target="http://uk.wikipedia.org/wiki/Ascomycota" TargetMode="External"/><Relationship Id="rId153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E%D1%80%D0%B3%D0%B0%D0%BD%D1%96%D0%B7%D0%BC" TargetMode="External"/><Relationship Id="rId15" Type="http://schemas.openxmlformats.org/officeDocument/2006/relationships/hyperlink" Target="http://uk.wikipedia.org/wiki/%D0%93%D1%80%D0%B8%D0%B1%D0%B8" TargetMode="External"/><Relationship Id="rId23" Type="http://schemas.openxmlformats.org/officeDocument/2006/relationships/hyperlink" Target="http://uk.wikipedia.org/wiki/%D0%92%D0%BE%D0%B4%D0%BE%D1%80%D0%BE%D1%81%D1%82%D1%96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4.jpeg"/><Relationship Id="rId49" Type="http://schemas.openxmlformats.org/officeDocument/2006/relationships/hyperlink" Target="http://uk.wikipedia.org/w/index.php?title=%D0%A1%D0%BF%D1%96%D1%80%D0%BE%D1%85%D0%B5%D1%82%D0%B0&amp;action=edit&amp;redlink=1" TargetMode="External"/><Relationship Id="rId57" Type="http://schemas.openxmlformats.org/officeDocument/2006/relationships/hyperlink" Target="http://uk.wikipedia.org/wiki/%D0%90%D1%80%D1%82%D0%B5%D1%84%D0%B0%D0%BA%D1%82" TargetMode="External"/><Relationship Id="rId106" Type="http://schemas.openxmlformats.org/officeDocument/2006/relationships/hyperlink" Target="http://uk.wikipedia.org/wiki/%D0%9A%D0%BE%D0%BB%D0%BE%D0%BD%D1%96%D1%8F_(%D0%B1%D1%96%D0%BE%D0%BB%D0%BE%D0%B3%D1%96%D1%8F)" TargetMode="External"/><Relationship Id="rId114" Type="http://schemas.openxmlformats.org/officeDocument/2006/relationships/hyperlink" Target="http://uk.wikipedia.org/wiki/%D0%92%D0%BE%D1%80%D1%81%D0%B8%D0%BD%D0%BA%D0%B8_(%D0%BC%D1%96%D0%BA%D1%80%D0%BE%D0%B1%D1%96%D0%BE%D0%BB%D0%BE%D0%B3%D1%96%D1%8F)" TargetMode="External"/><Relationship Id="rId119" Type="http://schemas.openxmlformats.org/officeDocument/2006/relationships/hyperlink" Target="http://uk.wikipedia.org/w/index.php?title=%D0%91%D0%B0%D0%B7%D0%B0%D0%BB%D1%8C%D0%BD%D0%B5_%D1%82%D1%96%D0%BB%D0%BE&amp;action=edit&amp;redlink=1" TargetMode="External"/><Relationship Id="rId127" Type="http://schemas.openxmlformats.org/officeDocument/2006/relationships/hyperlink" Target="http://uk.wikipedia.org/w/index.php?title=%D0%93%D0%B0%D0%B7%D0%BE%D0%B2%D0%B0_%D0%B3%D0%B0%D0%BD%D0%B3%D1%80%D0%B5%D0%BD%D0%B0&amp;action=edit&amp;redlink=1" TargetMode="External"/><Relationship Id="rId10" Type="http://schemas.openxmlformats.org/officeDocument/2006/relationships/hyperlink" Target="http://uk.wikipedia.org/wiki/%D0%AF%D0%B4%D1%80%D0%BE_%D0%BA%D0%BB%D1%96%D1%82%D0%B8%D0%BD%D0%B8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uk.wikipedia.org/wiki/Thiomargarita_namibiensis" TargetMode="External"/><Relationship Id="rId52" Type="http://schemas.openxmlformats.org/officeDocument/2006/relationships/hyperlink" Target="http://uk.wikipedia.org/wiki/%D0%9A%D0%BB%D1%96%D1%82%D0%B8%D0%BD%D0%B0" TargetMode="External"/><Relationship Id="rId60" Type="http://schemas.openxmlformats.org/officeDocument/2006/relationships/hyperlink" Target="http://uk.wikipedia.org/wiki/%D0%A6%D1%96%D0%B0%D0%BD%D0%BE%D0%B1%D0%B0%D0%BA%D1%82%D0%B5%D1%80%D1%96%D1%97" TargetMode="External"/><Relationship Id="rId65" Type="http://schemas.openxmlformats.org/officeDocument/2006/relationships/hyperlink" Target="http://uk.wikipedia.org/wiki/%D0%91%D1%96%D0%BE%D1%81%D0%B8%D0%BD%D1%82%D0%B5%D0%B7_%D0%B1%D1%96%D0%BB%D0%BA%D1%96%D0%B2" TargetMode="External"/><Relationship Id="rId73" Type="http://schemas.openxmlformats.org/officeDocument/2006/relationships/hyperlink" Target="http://uk.wikipedia.org/wiki/%D0%93%D0%BB%D1%96%D0%BA%D0%BE%D0%B3%D0%B5%D0%BD" TargetMode="External"/><Relationship Id="rId78" Type="http://schemas.openxmlformats.org/officeDocument/2006/relationships/hyperlink" Target="http://uk.wikipedia.org/wiki/%D0%9F%D0%BE%D0%BB%D1%96%D1%84%D0%BE%D1%81%D1%84%D0%B0%D1%82%D0%B8" TargetMode="External"/><Relationship Id="rId81" Type="http://schemas.openxmlformats.org/officeDocument/2006/relationships/hyperlink" Target="http://uk.wikipedia.org/wiki/%D0%94%D0%9D%D0%9A" TargetMode="External"/><Relationship Id="rId86" Type="http://schemas.openxmlformats.org/officeDocument/2006/relationships/hyperlink" Target="http://uk.wikipedia.org/wiki/%D0%9E%D1%81%D0%BC%D0%BE%D1%81" TargetMode="External"/><Relationship Id="rId94" Type="http://schemas.openxmlformats.org/officeDocument/2006/relationships/hyperlink" Target="http://uk.wikipedia.org/wiki/Staphylococcus" TargetMode="External"/><Relationship Id="rId99" Type="http://schemas.openxmlformats.org/officeDocument/2006/relationships/hyperlink" Target="http://uk.wikipedia.org/wiki/Azotobacter" TargetMode="External"/><Relationship Id="rId101" Type="http://schemas.openxmlformats.org/officeDocument/2006/relationships/hyperlink" Target="http://uk.wikipedia.org/wiki/%D0%A1%D0%BB%D0%B8%D0%B7" TargetMode="External"/><Relationship Id="rId122" Type="http://schemas.openxmlformats.org/officeDocument/2006/relationships/hyperlink" Target="http://uk.wikipedia.org/wiki/Clostridium_tetani" TargetMode="External"/><Relationship Id="rId130" Type="http://schemas.openxmlformats.org/officeDocument/2006/relationships/hyperlink" Target="http://uk.wikipedia.org/wiki/%D0%A1%D0%B8%D0%B1%D1%96%D1%80%D1%81%D1%8C%D0%BA%D0%B0_%D0%B2%D0%B8%D1%80%D0%B0%D0%B7%D0%BA%D0%B0" TargetMode="External"/><Relationship Id="rId135" Type="http://schemas.openxmlformats.org/officeDocument/2006/relationships/hyperlink" Target="http://uk.wikipedia.org/wiki/%D0%9A%D0%BB%D1%96%D1%82%D0%B8%D0%BD%D0%BD%D0%B0_%D1%81%D1%82%D1%96%D0%BD%D0%BA%D0%B0" TargetMode="External"/><Relationship Id="rId143" Type="http://schemas.openxmlformats.org/officeDocument/2006/relationships/hyperlink" Target="http://uk.wikipedia.org/w/index.php?title=Chytridiomycota&amp;action=edit&amp;redlink=1" TargetMode="External"/><Relationship Id="rId148" Type="http://schemas.openxmlformats.org/officeDocument/2006/relationships/hyperlink" Target="http://uk.wikipedia.org/wiki/Oomycota" TargetMode="External"/><Relationship Id="rId151" Type="http://schemas.openxmlformats.org/officeDocument/2006/relationships/hyperlink" Target="http://uk.wikipedia.org/wiki/%D0%A1%D0%BB%D0%B8%D0%B7%D0%BE%D0%B2%D0%B8%D0%BA%D0%B8" TargetMode="External"/><Relationship Id="rId156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F%D1%80%D0%BE%D0%BA%D0%B0%D1%80%D1%96%D0%BE%D1%82%D0%B8" TargetMode="External"/><Relationship Id="rId13" Type="http://schemas.openxmlformats.org/officeDocument/2006/relationships/hyperlink" Target="http://uk.wikipedia.org/wiki/%D0%95%D1%83%D0%BA%D0%B0%D1%80%D1%96%D0%BE%D1%82%D0%B8" TargetMode="External"/><Relationship Id="rId18" Type="http://schemas.openxmlformats.org/officeDocument/2006/relationships/hyperlink" Target="http://uk.wikipedia.org/wiki/%D0%92%D1%96%D1%80%D1%83%D1%81" TargetMode="External"/><Relationship Id="rId39" Type="http://schemas.openxmlformats.org/officeDocument/2006/relationships/hyperlink" Target="http://uk.wikipedia.org/wiki/%D0%94%D0%B6%D0%B3%D1%83%D1%82%D0%B8%D0%BA" TargetMode="External"/><Relationship Id="rId109" Type="http://schemas.openxmlformats.org/officeDocument/2006/relationships/hyperlink" Target="http://uk.wikipedia.org/wiki/%D0%9F%D0%BD%D0%B5%D0%B2%D0%BC%D0%BE%D0%BD%D1%96%D1%8F" TargetMode="External"/><Relationship Id="rId34" Type="http://schemas.openxmlformats.org/officeDocument/2006/relationships/image" Target="http://upload.wikimedia.org/wikipedia/commons/thumb/5/59/Clostridium_tetani2.JPG/170px-Clostridium_tetani2.JPG" TargetMode="External"/><Relationship Id="rId50" Type="http://schemas.openxmlformats.org/officeDocument/2006/relationships/hyperlink" Target="http://uk.wikipedia.org/w/index.php?title=%D0%9F%D0%BB%D0%B5%D0%B9%D0%BE%D0%BC%D0%BE%D1%80%D1%84%D1%96%D0%B7%D0%BC&amp;action=edit&amp;redlink=1" TargetMode="External"/><Relationship Id="rId55" Type="http://schemas.openxmlformats.org/officeDocument/2006/relationships/hyperlink" Target="http://uk.wikipedia.org/wiki/%D0%9B%D1%96%D0%BF%D1%96%D0%B4%D0%BD%D0%B8%D0%B9_%D0%B1%D1%96%D1%88%D0%B0%D1%80" TargetMode="External"/><Relationship Id="rId76" Type="http://schemas.openxmlformats.org/officeDocument/2006/relationships/hyperlink" Target="http://uk.wikipedia.org/w/index.php?title=%D0%9A%D0%B0%D1%80%D0%B1%D0%BE%D0%BA%D1%81%D0%B8%D1%81%D0%BE%D0%BC%D0%B0&amp;action=edit&amp;redlink=1" TargetMode="External"/><Relationship Id="rId97" Type="http://schemas.openxmlformats.org/officeDocument/2006/relationships/hyperlink" Target="http://uk.wikipedia.org/wiki/Salmonella" TargetMode="External"/><Relationship Id="rId104" Type="http://schemas.openxmlformats.org/officeDocument/2006/relationships/hyperlink" Target="http://uk.wikipedia.org/wiki/%D0%92%D1%83%D0%B3%D0%BB%D0%B5%D0%B2%D0%BE%D0%B4%D0%B8" TargetMode="External"/><Relationship Id="rId120" Type="http://schemas.openxmlformats.org/officeDocument/2006/relationships/hyperlink" Target="http://uk.wikipedia.org/wiki/%D0%95%D0%BD%D0%B4%D0%BE%D1%81%D0%BF%D0%BE%D1%80%D0%B8" TargetMode="External"/><Relationship Id="rId125" Type="http://schemas.openxmlformats.org/officeDocument/2006/relationships/hyperlink" Target="http://uk.wikipedia.org/wiki/%D0%91%D0%BE%D1%82%D1%83%D0%BB%D1%96%D0%B7%D0%BC" TargetMode="External"/><Relationship Id="rId141" Type="http://schemas.openxmlformats.org/officeDocument/2006/relationships/hyperlink" Target="http://uk.wikipedia.org/wiki/%D0%9C%D1%96%D0%B6%D0%BD%D0%B0%D1%80%D0%BE%D0%B4%D0%BD%D0%B8%D0%B9_%D0%BA%D0%BE%D0%B4%D0%B5%D0%BA%D1%81_%D0%B1%D0%BE%D1%82%D0%B0%D0%BD%D1%96%D1%87%D0%BD%D0%BE%D1%97_%D0%BD%D0%BE%D0%BC%D0%B5%D0%BD%D0%BA%D0%BB%D0%B0%D1%82%D1%83%D1%80%D0%B8" TargetMode="External"/><Relationship Id="rId146" Type="http://schemas.openxmlformats.org/officeDocument/2006/relationships/hyperlink" Target="http://uk.wikipedia.org/wiki/Basidiomycota" TargetMode="External"/><Relationship Id="rId7" Type="http://schemas.openxmlformats.org/officeDocument/2006/relationships/hyperlink" Target="http://uk.wikipedia.org/wiki/%D0%9C%D0%B5%D1%82%D0%B0%D0%B1%D0%BE%D0%BB%D1%96%D0%B7%D0%BC" TargetMode="External"/><Relationship Id="rId71" Type="http://schemas.openxmlformats.org/officeDocument/2006/relationships/hyperlink" Target="http://uk.wikipedia.org/wiki/%D0%A2%D0%B5%D1%82%D1%80%D0%B0%D1%86%D0%B8%D0%BA%D0%BB%D1%96%D0%BD" TargetMode="External"/><Relationship Id="rId92" Type="http://schemas.openxmlformats.org/officeDocument/2006/relationships/hyperlink" Target="http://uk.wikipedia.org/wiki/%D0%93%D1%80%D0%B0%D0%BC-%D0%BD%D0%B5%D0%B3%D0%B0%D1%82%D0%B8%D0%B2%D0%BD%D1%96_%D0%B1%D0%B0%D0%BA%D1%82%D0%B5%D1%80%D1%96%D1%97" TargetMode="External"/><Relationship Id="rId2" Type="http://schemas.openxmlformats.org/officeDocument/2006/relationships/styles" Target="styles.xml"/><Relationship Id="rId29" Type="http://schemas.openxmlformats.org/officeDocument/2006/relationships/image" Target="http://upload.wikimedia.org/wikipedia/commons/thumb/d/d4/E._coli_fimbriae.png/170px-E._coli_fimbriae.png" TargetMode="External"/><Relationship Id="rId24" Type="http://schemas.openxmlformats.org/officeDocument/2006/relationships/hyperlink" Target="http://uk.wikipedia.org/wiki/%D0%9D%D0%B0%D0%B9%D0%BF%D1%80%D0%BE%D1%81%D1%82%D1%96%D1%88%D1%96" TargetMode="External"/><Relationship Id="rId40" Type="http://schemas.openxmlformats.org/officeDocument/2006/relationships/hyperlink" Target="http://uk.wikipedia.org/wiki/%D0%9F%D1%80%D0%B0%D0%B2%D0%B5%D1%86%D1%8C" TargetMode="External"/><Relationship Id="rId45" Type="http://schemas.openxmlformats.org/officeDocument/2006/relationships/hyperlink" Target="http://uk.wikipedia.org/wiki/%D0%9A%D0%BE%D0%BA%D0%B8" TargetMode="External"/><Relationship Id="rId66" Type="http://schemas.openxmlformats.org/officeDocument/2006/relationships/hyperlink" Target="http://uk.wikipedia.org/wiki/%D0%9A%D0%BE%D0%B5%D1%84%D1%96%D1%86%D1%96%D1%94%D0%BD%D1%82_%D1%81%D0%B5%D0%B4%D0%B8%D0%BC%D0%B5%D0%BD%D1%82%D0%B0%D1%86%D1%96%D1%97" TargetMode="External"/><Relationship Id="rId87" Type="http://schemas.openxmlformats.org/officeDocument/2006/relationships/hyperlink" Target="http://uk.wikipedia.org/wiki/%D0%9F%D0%B5%D0%BF%D1%82%D0%B8%D0%B4%D0%BE%D0%B3%D0%BB%D1%96%D0%BA%D0%B0%D0%BD" TargetMode="External"/><Relationship Id="rId110" Type="http://schemas.openxmlformats.org/officeDocument/2006/relationships/hyperlink" Target="http://uk.wikipedia.org/wiki/%D0%86%D0%BC%D1%83%D0%BD%D0%BD%D0%B0_%D1%81%D0%B8%D1%81%D1%82%D0%B5%D0%BC%D0%B0" TargetMode="External"/><Relationship Id="rId115" Type="http://schemas.openxmlformats.org/officeDocument/2006/relationships/hyperlink" Target="http://uk.wikipedia.org/wiki/%D0%93%D0%BE%D0%BD%D0%BE%D1%80%D0%B5%D1%8F" TargetMode="External"/><Relationship Id="rId131" Type="http://schemas.openxmlformats.org/officeDocument/2006/relationships/hyperlink" Target="http://uk.wikipedia.org/wiki/%D0%A0%D0%B5%D0%BF%D0%BB%D1%96%D0%BA%D0%B0%D1%86%D1%96%D1%8F" TargetMode="External"/><Relationship Id="rId136" Type="http://schemas.openxmlformats.org/officeDocument/2006/relationships/hyperlink" Target="http://uk.wikipedia.org/wiki/%D0%A1%D0%B5%D1%87%D0%BE%D0%B2%D0%B8%D0%BD%D0%B0" TargetMode="External"/><Relationship Id="rId157" Type="http://schemas.openxmlformats.org/officeDocument/2006/relationships/image" Target="http://school.xvatit.com/images/thumb/9/94/13.jpg/500px-13.jpg" TargetMode="External"/><Relationship Id="rId61" Type="http://schemas.openxmlformats.org/officeDocument/2006/relationships/hyperlink" Target="http://uk.wikipedia.org/wiki/%D0%9A%D0%BB%D1%96%D1%82%D0%B8%D0%BD%D0%BD%D0%B5_%D0%B4%D0%B8%D1%85%D0%B0%D0%BD%D0%BD%D1%8F" TargetMode="External"/><Relationship Id="rId82" Type="http://schemas.openxmlformats.org/officeDocument/2006/relationships/hyperlink" Target="http://uk.wikipedia.org/wiki/%D0%9F%D0%BB%D0%B0%D0%B7%D0%BC%D1%96%D0%B4%D0%B8" TargetMode="External"/><Relationship Id="rId152" Type="http://schemas.openxmlformats.org/officeDocument/2006/relationships/image" Target="media/image5.png"/><Relationship Id="rId19" Type="http://schemas.openxmlformats.org/officeDocument/2006/relationships/hyperlink" Target="http://uk.wikipedia.org/wiki/%D0%A5%D0%B0%D0%B7%D1%8F%D1%97%D0%BD_(%D0%B1%D1%96%D0%BE%D0%BB%D0%BE%D0%B3%D1%96%D1%8F)" TargetMode="External"/><Relationship Id="rId14" Type="http://schemas.openxmlformats.org/officeDocument/2006/relationships/hyperlink" Target="http://uk.wikipedia.org/wiki/%D0%A0%D0%BE%D1%81%D0%BB%D0%B8%D0%BD%D0%B8" TargetMode="External"/><Relationship Id="rId30" Type="http://schemas.openxmlformats.org/officeDocument/2006/relationships/hyperlink" Target="http://uk.wikipedia.org/wiki/%D0%A4%D0%B0%D0%B9%D0%BB:Average_prokaryote_cell-_uk.svg" TargetMode="External"/><Relationship Id="rId35" Type="http://schemas.openxmlformats.org/officeDocument/2006/relationships/hyperlink" Target="http://uk.wikipedia.org/wiki/%D0%A4%D0%B0%D0%B9%D0%BB:EMpylori.jpg" TargetMode="External"/><Relationship Id="rId56" Type="http://schemas.openxmlformats.org/officeDocument/2006/relationships/hyperlink" Target="http://uk.wikipedia.org/wiki/%D0%9C%D0%B5%D0%B7%D0%BE%D1%81%D0%BE%D0%BC%D0%B0" TargetMode="External"/><Relationship Id="rId77" Type="http://schemas.openxmlformats.org/officeDocument/2006/relationships/hyperlink" Target="http://uk.wikipedia.org/w/index.php?title=%D0%93%D0%B0%D0%B7%D0%BE%D0%B2%D0%B0_%D0%B2%D0%B0%D0%BA%D1%83%D0%BE%D0%BB%D1%8F&amp;action=edit&amp;redlink=1" TargetMode="External"/><Relationship Id="rId100" Type="http://schemas.openxmlformats.org/officeDocument/2006/relationships/hyperlink" Target="http://uk.wikipedia.org/wiki/%D0%A4%D0%BE%D1%81%D1%84%D0%BE%D0%BB%D1%96%D0%BF%D1%96%D0%B4" TargetMode="External"/><Relationship Id="rId105" Type="http://schemas.openxmlformats.org/officeDocument/2006/relationships/hyperlink" Target="http://uk.wikipedia.org/wiki/%D0%A3%D1%80%D0%BE%D0%BD%D0%BE%D0%B2%D1%96_%D0%BA%D0%B8%D1%81%D0%BB%D0%BE%D1%82%D0%B8" TargetMode="External"/><Relationship Id="rId126" Type="http://schemas.openxmlformats.org/officeDocument/2006/relationships/hyperlink" Target="http://uk.wikipedia.org/wiki/Clostridium_perfringens" TargetMode="External"/><Relationship Id="rId147" Type="http://schemas.openxmlformats.org/officeDocument/2006/relationships/hyperlink" Target="http://uk.wikipedia.org/w/index.php?title=%D0%90%D0%BE%D0%B4%D0%BE%D1%80%D0%BE%D1%81%D1%82%D1%96&amp;action=edit&amp;redlink=1" TargetMode="External"/><Relationship Id="rId8" Type="http://schemas.openxmlformats.org/officeDocument/2006/relationships/hyperlink" Target="http://uk.wikipedia.org/wiki/%D0%9A%D0%BB%D1%96%D1%82%D0%B8%D0%BD%D0%BD%D0%B0_%D0%BC%D0%B5%D0%BC%D0%B1%D1%80%D0%B0%D0%BD%D0%B0" TargetMode="External"/><Relationship Id="rId51" Type="http://schemas.openxmlformats.org/officeDocument/2006/relationships/hyperlink" Target="http://uk.wikipedia.org/wiki/%D0%9B%D1%96%D0%BF%D1%96%D0%B4%D0%B8" TargetMode="External"/><Relationship Id="rId72" Type="http://schemas.openxmlformats.org/officeDocument/2006/relationships/hyperlink" Target="http://uk.wikipedia.org/w/index.php?title=%D0%9A%D0%BB%D1%96%D1%82%D0%B8%D0%BD%D0%BD%D1%96_%D0%B2%D0%BA%D0%BB%D1%8E%D1%87%D0%B5%D0%BD%D0%BD%D1%8F&amp;action=edit&amp;redlink=1" TargetMode="External"/><Relationship Id="rId93" Type="http://schemas.openxmlformats.org/officeDocument/2006/relationships/hyperlink" Target="http://uk.wikipedia.org/wiki/%D0%A0%D1%96%D0%B4_(%D0%B1%D1%96%D0%BE%D0%BB%D0%BE%D0%B3%D1%96%D1%8F)" TargetMode="External"/><Relationship Id="rId98" Type="http://schemas.openxmlformats.org/officeDocument/2006/relationships/hyperlink" Target="http://uk.wikipedia.org/w/index.php?title=Escherichia&amp;action=edit&amp;redlink=1" TargetMode="External"/><Relationship Id="rId121" Type="http://schemas.openxmlformats.org/officeDocument/2006/relationships/hyperlink" Target="http://uk.wikipedia.org/wiki/Clostridium" TargetMode="External"/><Relationship Id="rId142" Type="http://schemas.openxmlformats.org/officeDocument/2006/relationships/hyperlink" Target="http://uk.wikipedia.org/wiki/%D0%9C%D1%96%D0%BA%D1%81%D0%BE%D0%BC%D1%96%D0%BA%D0%BE%D1%82%D0%BE%D0%B2%D1%96_%D1%81%D0%BB%D0%B8%D0%B7%D0%BE%D0%B2%D0%B8%D0%BA%D0%B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k.wikipedia.org/wiki/%D0%94%D0%B8%D1%84%D0%B5%D1%80%D0%B5%D0%BD%D1%86%D1%96%D0%B0%D1%86%D1%96%D1%8F_%D0%BA%D0%BB%D1%96%D1%82%D0%B8%D0%BD" TargetMode="External"/><Relationship Id="rId46" Type="http://schemas.openxmlformats.org/officeDocument/2006/relationships/hyperlink" Target="http://uk.wikipedia.org/wiki/%D0%91%D0%B0%D1%86%D0%B8%D0%BB%D0%B0" TargetMode="External"/><Relationship Id="rId67" Type="http://schemas.openxmlformats.org/officeDocument/2006/relationships/hyperlink" Target="http://uk.wikipedia.org/wiki/%D0%A1%D0%B2%D0%B5%D0%B4%D0%B1%D0%B5%D1%80%D0%B3" TargetMode="External"/><Relationship Id="rId116" Type="http://schemas.openxmlformats.org/officeDocument/2006/relationships/hyperlink" Target="http://uk.wikipedia.org/wiki/Neisseria_gonorrhoeae" TargetMode="External"/><Relationship Id="rId137" Type="http://schemas.openxmlformats.org/officeDocument/2006/relationships/hyperlink" Target="http://uk.wikipedia.org/wiki/%D0%9C%D0%B5%D1%82%D0%B0%D0%B1%D0%BE%D0%BB%D1%96%D0%B7%D0%BC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2014-02-08T17:58:00Z</cp:lastPrinted>
  <dcterms:created xsi:type="dcterms:W3CDTF">2014-02-15T19:45:00Z</dcterms:created>
  <dcterms:modified xsi:type="dcterms:W3CDTF">2014-02-15T19:45:00Z</dcterms:modified>
</cp:coreProperties>
</file>